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EE09F" w14:textId="7F4562DA" w:rsidR="00A9053B" w:rsidRDefault="00A95B58" w:rsidP="004A0098">
      <w:pPr>
        <w:tabs>
          <w:tab w:val="left" w:pos="1650"/>
        </w:tabs>
        <w:rPr>
          <w:lang w:val="en-US"/>
        </w:rPr>
      </w:pPr>
      <w:r>
        <w:rPr>
          <w:noProof/>
          <w:lang w:bidi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A8E0A1" wp14:editId="46476CE0">
                <wp:simplePos x="0" y="0"/>
                <wp:positionH relativeFrom="margin">
                  <wp:posOffset>3983355</wp:posOffset>
                </wp:positionH>
                <wp:positionV relativeFrom="paragraph">
                  <wp:posOffset>0</wp:posOffset>
                </wp:positionV>
                <wp:extent cx="2743200" cy="352425"/>
                <wp:effectExtent l="0" t="0" r="0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4A48A" w14:textId="1F8DDF4E" w:rsidR="0028519A" w:rsidRPr="0028519A" w:rsidRDefault="0028519A">
                            <w:pPr>
                              <w:rPr>
                                <w:rFonts w:ascii="Montserrat" w:hAnsi="Montserrat"/>
                                <w:color w:val="161718" w:themeColor="text1"/>
                                <w:lang w:val="en-US"/>
                              </w:rPr>
                            </w:pPr>
                            <w:r w:rsidRPr="0028519A">
                              <w:rPr>
                                <w:rFonts w:ascii="Montserrat" w:hAnsi="Montserrat"/>
                                <w:color w:val="161718" w:themeColor="text1"/>
                              </w:rPr>
                              <w:t>https://www.leomet.lviv.ua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8E0A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13.65pt;margin-top:0;width:3in;height:2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" stroked="f">
                <v:textbox>
                  <w:txbxContent>
                    <w:p w14:paraId="56D4A48A" w14:textId="1F8DDF4E" w:rsidR="0028519A" w:rsidRPr="0028519A" w:rsidRDefault="0028519A">
                      <w:pPr>
                        <w:rPr>
                          <w:rFonts w:ascii="Montserrat" w:hAnsi="Montserrat"/>
                          <w:color w:val="161718" w:themeColor="text1"/>
                          <w:lang w:val="en-US"/>
                        </w:rPr>
                      </w:pPr>
                      <w:r w:rsidRPr="0028519A">
                        <w:rPr>
                          <w:rFonts w:ascii="Montserrat" w:hAnsi="Montserrat"/>
                          <w:color w:val="161718" w:themeColor="text1"/>
                        </w:rPr>
                        <w:t>https://www.leomet.lviv.ua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0098">
        <w:rPr>
          <w:noProof/>
          <w:lang w:bidi="ru-RU"/>
        </w:rPr>
        <w:drawing>
          <wp:anchor distT="0" distB="0" distL="114300" distR="114300" simplePos="0" relativeHeight="251659263" behindDoc="1" locked="0" layoutInCell="1" allowOverlap="1" wp14:anchorId="703A81AF" wp14:editId="00AF9B30">
            <wp:simplePos x="0" y="0"/>
            <wp:positionH relativeFrom="page">
              <wp:align>right</wp:align>
            </wp:positionH>
            <wp:positionV relativeFrom="page">
              <wp:posOffset>-304800</wp:posOffset>
            </wp:positionV>
            <wp:extent cx="7496175" cy="11353800"/>
            <wp:effectExtent l="0" t="0" r="9525" b="0"/>
            <wp:wrapNone/>
            <wp:docPr id="187822550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135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098">
        <w:rPr>
          <w:lang w:val="en-US"/>
        </w:rPr>
        <w:tab/>
      </w:r>
    </w:p>
    <w:p w14:paraId="4A78476C" w14:textId="3DC4035E" w:rsidR="00E94B5F" w:rsidRPr="00A9053B" w:rsidRDefault="00D71583" w:rsidP="00A9053B">
      <w:r>
        <w:rPr>
          <w:noProof/>
          <w:lang w:bidi="ru-RU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37E4CE3" wp14:editId="20EB7FB9">
                <wp:simplePos x="0" y="0"/>
                <wp:positionH relativeFrom="column">
                  <wp:posOffset>2087880</wp:posOffset>
                </wp:positionH>
                <wp:positionV relativeFrom="paragraph">
                  <wp:posOffset>558800</wp:posOffset>
                </wp:positionV>
                <wp:extent cx="4600575" cy="8963025"/>
                <wp:effectExtent l="0" t="0" r="9525" b="9525"/>
                <wp:wrapSquare wrapText="bothSides"/>
                <wp:docPr id="37441920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896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f"/>
                              <w:tblW w:w="7083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83"/>
                            </w:tblGrid>
                            <w:tr w:rsidR="00E21FE9" w:rsidRPr="00237EEE" w14:paraId="0462A2A6" w14:textId="77777777" w:rsidTr="00671EF1">
                              <w:trPr>
                                <w:trHeight w:val="270"/>
                              </w:trPr>
                              <w:tc>
                                <w:tcPr>
                                  <w:tcW w:w="7083" w:type="dxa"/>
                                </w:tcPr>
                                <w:p w14:paraId="384D3121" w14:textId="65F88040" w:rsidR="00DC1248" w:rsidRPr="00237EEE" w:rsidRDefault="00E21FE9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Назва підприємства / Замовник:</w:t>
                                  </w:r>
                                  <w:r w:rsidR="00A95B58"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21FE9" w:rsidRPr="00237EEE" w14:paraId="291E951E" w14:textId="3188C33A" w:rsidTr="00671EF1">
                              <w:trPr>
                                <w:trHeight w:val="559"/>
                              </w:trPr>
                              <w:tc>
                                <w:tcPr>
                                  <w:tcW w:w="7083" w:type="dxa"/>
                                </w:tcPr>
                                <w:p w14:paraId="66B66654" w14:textId="751B8459" w:rsidR="00DC1248" w:rsidRPr="00237EEE" w:rsidRDefault="00E21FE9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Контактна особа (ПІБ, телефон, E</w:t>
                                  </w:r>
                                  <w:r w:rsidR="009E6CE1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-</w:t>
                                  </w: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mail):</w:t>
                                  </w:r>
                                </w:p>
                              </w:tc>
                            </w:tr>
                            <w:tr w:rsidR="00E21FE9" w:rsidRPr="00237EEE" w14:paraId="263D5945" w14:textId="77777777" w:rsidTr="00671EF1">
                              <w:trPr>
                                <w:trHeight w:val="414"/>
                              </w:trPr>
                              <w:tc>
                                <w:tcPr>
                                  <w:tcW w:w="7083" w:type="dxa"/>
                                </w:tcPr>
                                <w:p w14:paraId="6A359FB9" w14:textId="1312ACD9" w:rsidR="00E21FE9" w:rsidRPr="00237EEE" w:rsidRDefault="00E21FE9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Місце монтажу (</w:t>
                                  </w:r>
                                  <w:r w:rsidR="00671EF1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р</w:t>
                                  </w: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егіон / </w:t>
                                  </w:r>
                                  <w:r w:rsidR="00671EF1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н</w:t>
                                  </w: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аселений пункт):</w:t>
                                  </w:r>
                                </w:p>
                              </w:tc>
                            </w:tr>
                            <w:tr w:rsidR="00BF6B2F" w:rsidRPr="00237EEE" w14:paraId="65B181A5" w14:textId="77777777" w:rsidTr="00671EF1">
                              <w:trPr>
                                <w:trHeight w:val="429"/>
                              </w:trPr>
                              <w:tc>
                                <w:tcPr>
                                  <w:tcW w:w="7083" w:type="dxa"/>
                                </w:tcPr>
                                <w:p w14:paraId="4275FFBC" w14:textId="77777777" w:rsidR="00FF3EB2" w:rsidRPr="00237EEE" w:rsidRDefault="00FF3EB2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Продуктивність лінії: ______ тонн/годину </w:t>
                                  </w:r>
                                </w:p>
                                <w:p w14:paraId="5725F193" w14:textId="0ED7DB48" w:rsidR="00BF6B2F" w:rsidRPr="00237EEE" w:rsidRDefault="00FF3EB2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                                    </w:t>
                                  </w:r>
                                </w:p>
                              </w:tc>
                            </w:tr>
                            <w:tr w:rsidR="00BF6B2F" w:rsidRPr="00237EEE" w14:paraId="77ED9460" w14:textId="77777777" w:rsidTr="00671EF1">
                              <w:trPr>
                                <w:trHeight w:val="1190"/>
                              </w:trPr>
                              <w:tc>
                                <w:tcPr>
                                  <w:tcW w:w="7083" w:type="dxa"/>
                                </w:tcPr>
                                <w:p w14:paraId="4858EB1C" w14:textId="1A3956A8" w:rsidR="00BF6B2F" w:rsidRPr="00237EEE" w:rsidRDefault="00FF3EB2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Тип комбікорму</w:t>
                                  </w:r>
                                  <w:r w:rsidR="00DA1F99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, </w:t>
                                  </w: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який планується ви</w:t>
                                  </w:r>
                                  <w:r w:rsidR="00797D9E"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готовляти</w:t>
                                  </w: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:</w:t>
                                  </w:r>
                                </w:p>
                                <w:p w14:paraId="410E1B7C" w14:textId="5CC3AC11" w:rsidR="00FF3EB2" w:rsidRPr="00237EEE" w:rsidRDefault="00C308D7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[  </w:t>
                                  </w:r>
                                  <w:r w:rsidR="00DA1F99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</w:t>
                                  </w: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  ] </w:t>
                                  </w:r>
                                  <w:r w:rsidR="00FD3C88"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для птиці</w:t>
                                  </w:r>
                                </w:p>
                                <w:p w14:paraId="7EBFA34E" w14:textId="59ACF6B2" w:rsidR="00FF3EB2" w:rsidRPr="00237EEE" w:rsidRDefault="00C308D7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[  </w:t>
                                  </w:r>
                                  <w:r w:rsidR="00DA1F99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</w:t>
                                  </w: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  ] </w:t>
                                  </w:r>
                                  <w:r w:rsidR="00FD3C88"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для свиней</w:t>
                                  </w:r>
                                </w:p>
                                <w:p w14:paraId="1D2D70C7" w14:textId="5B80E16E" w:rsidR="00FF3EB2" w:rsidRPr="00237EEE" w:rsidRDefault="00C308D7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[    </w:t>
                                  </w:r>
                                  <w:r w:rsidR="00DA1F99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</w:t>
                                  </w: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] </w:t>
                                  </w:r>
                                  <w:r w:rsidR="00FD3C88"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для ВРХ </w:t>
                                  </w:r>
                                </w:p>
                                <w:p w14:paraId="3B2E3D2C" w14:textId="7A551FD6" w:rsidR="00FF3EB2" w:rsidRPr="00237EEE" w:rsidRDefault="00C308D7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[   </w:t>
                                  </w:r>
                                  <w:r w:rsidR="00DA1F99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</w:t>
                                  </w: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 ] </w:t>
                                  </w:r>
                                  <w:r w:rsidR="00FD3C88"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для риби/кролів</w:t>
                                  </w:r>
                                </w:p>
                              </w:tc>
                            </w:tr>
                            <w:tr w:rsidR="00E147F3" w:rsidRPr="00245E44" w14:paraId="26B588C4" w14:textId="77777777" w:rsidTr="00671EF1">
                              <w:trPr>
                                <w:trHeight w:val="4143"/>
                              </w:trPr>
                              <w:tc>
                                <w:tcPr>
                                  <w:tcW w:w="7083" w:type="dxa"/>
                                </w:tcPr>
                                <w:p w14:paraId="12487285" w14:textId="032C1727" w:rsidR="000E54A5" w:rsidRDefault="00245E44" w:rsidP="00245E44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245E44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</w:rPr>
                                    <w:t>Орієнтовна рецептура (</w:t>
                                  </w:r>
                                  <w:r w:rsidR="000A0107" w:rsidRPr="000A0107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</w:rPr>
                                    <w:t>% або кг на 1 тонну замісу</w:t>
                                  </w:r>
                                  <w: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):</w:t>
                                  </w:r>
                                </w:p>
                                <w:p w14:paraId="0C95E39F" w14:textId="09DDEA5C" w:rsidR="00245E44" w:rsidRPr="00245E44" w:rsidRDefault="00245E44" w:rsidP="00245E44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671EF1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Кукурудза</w:t>
                                  </w:r>
                                  <w: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</w:t>
                                  </w:r>
                                  <w:r w:rsidRPr="00671EF1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___________</w:t>
                                  </w:r>
                                  <w:r w:rsidR="00B06AE4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 </w:t>
                                  </w:r>
                                  <w:r w:rsidRPr="00671EF1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</w:t>
                                  </w:r>
                                </w:p>
                                <w:p w14:paraId="4F7AACFC" w14:textId="10BA38BC" w:rsidR="00245E44" w:rsidRPr="00245E44" w:rsidRDefault="00245E44" w:rsidP="00245E44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671EF1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Пшениця</w:t>
                                  </w:r>
                                  <w: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</w:t>
                                  </w:r>
                                  <w:r w:rsidRPr="00671EF1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___________ </w:t>
                                  </w:r>
                                </w:p>
                                <w:p w14:paraId="29488136" w14:textId="531F384C" w:rsidR="00245E44" w:rsidRPr="00245E44" w:rsidRDefault="00245E44" w:rsidP="00245E44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671EF1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Ячмінь ___________ </w:t>
                                  </w:r>
                                </w:p>
                                <w:p w14:paraId="39A9C233" w14:textId="6FBF97B2" w:rsidR="00245E44" w:rsidRPr="000E54A5" w:rsidRDefault="00245E44" w:rsidP="00245E44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671EF1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Овес</w:t>
                                  </w:r>
                                  <w: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</w:t>
                                  </w:r>
                                  <w:r w:rsidRPr="00671EF1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___________ </w:t>
                                  </w:r>
                                </w:p>
                                <w:p w14:paraId="002E2136" w14:textId="242B6A92" w:rsidR="00245E44" w:rsidRPr="00245E44" w:rsidRDefault="00245E44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671EF1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Шрот</w:t>
                                  </w:r>
                                  <w: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</w:t>
                                  </w:r>
                                  <w:r w:rsidRPr="00671EF1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___________ </w:t>
                                  </w:r>
                                </w:p>
                                <w:p w14:paraId="5A73A5B8" w14:textId="30A433E3" w:rsidR="00774673" w:rsidRPr="00B06AE4" w:rsidRDefault="00245E44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245E44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</w:rPr>
                                    <w:t>Макуха (соняшник, соя)</w:t>
                                  </w:r>
                                  <w: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</w:t>
                                  </w:r>
                                  <w:r w:rsidRPr="00245E44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</w:rPr>
                                    <w:t xml:space="preserve">___________ </w:t>
                                  </w:r>
                                </w:p>
                                <w:p w14:paraId="2080A27A" w14:textId="266764EE" w:rsidR="00774673" w:rsidRPr="00245E44" w:rsidRDefault="00245E44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245E44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Крейда / Вапняк</w:t>
                                  </w:r>
                                  <w: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</w:t>
                                  </w:r>
                                  <w:r w:rsidRPr="00245E44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___________ </w:t>
                                  </w:r>
                                </w:p>
                                <w:p w14:paraId="01F7FEE6" w14:textId="141C3089" w:rsidR="00245E44" w:rsidRPr="00245E44" w:rsidRDefault="00245E44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245E44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Сіль</w:t>
                                  </w:r>
                                  <w: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</w:t>
                                  </w:r>
                                  <w:r w:rsidRPr="00245E44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___________ </w:t>
                                  </w:r>
                                </w:p>
                                <w:p w14:paraId="6D2D098C" w14:textId="6797D3A7" w:rsidR="00245E44" w:rsidRPr="00245E44" w:rsidRDefault="00245E44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245E44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Монокальційфосфат</w:t>
                                  </w:r>
                                  <w: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</w:t>
                                  </w:r>
                                  <w:r w:rsidRPr="00245E44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___________ </w:t>
                                  </w:r>
                                </w:p>
                                <w:p w14:paraId="0198D712" w14:textId="7423951B" w:rsidR="00245E44" w:rsidRDefault="00245E44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245E44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Премікс</w:t>
                                  </w:r>
                                  <w: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</w:t>
                                  </w:r>
                                  <w:r w:rsidRPr="00671EF1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___________ </w:t>
                                  </w:r>
                                </w:p>
                                <w:p w14:paraId="32DC8F48" w14:textId="469F9BAA" w:rsidR="00245E44" w:rsidRDefault="00245E44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245E44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Рідкі компоненти (олія)</w:t>
                                  </w:r>
                                  <w: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</w:t>
                                  </w:r>
                                  <w:r w:rsidRPr="00671EF1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___________ </w:t>
                                  </w:r>
                                </w:p>
                                <w:p w14:paraId="5D5262EF" w14:textId="187EB7D6" w:rsidR="00D71583" w:rsidRPr="00B06AE4" w:rsidRDefault="00D71583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І інші  </w:t>
                                  </w:r>
                                  <w:r w:rsidRPr="00245E44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</w:rPr>
                                    <w:t xml:space="preserve">___________ </w:t>
                                  </w:r>
                                </w:p>
                                <w:p w14:paraId="5BBB6242" w14:textId="505F4BD5" w:rsidR="00D71583" w:rsidRPr="00B06AE4" w:rsidRDefault="00D71583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          </w:t>
                                  </w:r>
                                  <w:r w:rsidRPr="00245E44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</w:rPr>
                                    <w:t xml:space="preserve">___________ </w:t>
                                  </w:r>
                                </w:p>
                                <w:p w14:paraId="0A4712B3" w14:textId="72ED01F8" w:rsidR="00D71583" w:rsidRPr="00B06AE4" w:rsidRDefault="00D71583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          </w:t>
                                  </w:r>
                                  <w:r w:rsidRPr="00245E44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</w:rPr>
                                    <w:t xml:space="preserve">___________ </w:t>
                                  </w:r>
                                </w:p>
                                <w:p w14:paraId="4AF150CC" w14:textId="09716DE6" w:rsidR="00D71583" w:rsidRPr="00B06AE4" w:rsidRDefault="00D71583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          </w:t>
                                  </w:r>
                                  <w:r w:rsidRPr="00245E44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</w:rPr>
                                    <w:t xml:space="preserve">___________ </w:t>
                                  </w:r>
                                </w:p>
                              </w:tc>
                            </w:tr>
                            <w:tr w:rsidR="00BF6B2F" w:rsidRPr="00237EEE" w14:paraId="2F7E9608" w14:textId="77777777" w:rsidTr="00671EF1">
                              <w:tc>
                                <w:tcPr>
                                  <w:tcW w:w="7083" w:type="dxa"/>
                                </w:tcPr>
                                <w:p w14:paraId="272DB251" w14:textId="77777777" w:rsidR="00BF6B2F" w:rsidRPr="00237EEE" w:rsidRDefault="00FD3C88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В якому вигляді потрібен готовий корм:</w:t>
                                  </w:r>
                                </w:p>
                                <w:p w14:paraId="6DAD03D6" w14:textId="23FF16FD" w:rsidR="00FD3C88" w:rsidRPr="00237EEE" w:rsidRDefault="00C308D7" w:rsidP="00FD3C88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[  </w:t>
                                  </w:r>
                                  <w:r w:rsidR="00DA1F99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</w:t>
                                  </w: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  ] </w:t>
                                  </w:r>
                                  <w:r w:rsidR="00FD3C88"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розсипний</w:t>
                                  </w:r>
                                </w:p>
                                <w:p w14:paraId="21790B20" w14:textId="0C21B730" w:rsidR="00FD3C88" w:rsidRPr="00237EEE" w:rsidRDefault="00C308D7" w:rsidP="00FD3C88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[   </w:t>
                                  </w:r>
                                  <w:r w:rsidR="00DA1F99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</w:t>
                                  </w: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 ] </w:t>
                                  </w:r>
                                  <w:r w:rsidR="00FD3C88"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гранульований</w:t>
                                  </w:r>
                                </w:p>
                                <w:p w14:paraId="4C5D39C8" w14:textId="64AC1549" w:rsidR="00FD3C88" w:rsidRPr="00237EEE" w:rsidRDefault="00C308D7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[   </w:t>
                                  </w:r>
                                  <w:r w:rsidR="00DA1F99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</w:t>
                                  </w: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 ] </w:t>
                                  </w:r>
                                  <w:r w:rsidR="00FD3C88"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крупка </w:t>
                                  </w:r>
                                </w:p>
                              </w:tc>
                            </w:tr>
                            <w:tr w:rsidR="0015545E" w:rsidRPr="00237EEE" w14:paraId="5F7D0F60" w14:textId="77777777" w:rsidTr="00671EF1">
                              <w:trPr>
                                <w:trHeight w:val="216"/>
                              </w:trPr>
                              <w:tc>
                                <w:tcPr>
                                  <w:tcW w:w="7083" w:type="dxa"/>
                                </w:tcPr>
                                <w:p w14:paraId="16769D4B" w14:textId="03E1957B" w:rsidR="0015545E" w:rsidRPr="00237EEE" w:rsidRDefault="0015545E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Об'єм завальної ями (бажаний)</w:t>
                                  </w:r>
                                  <w:r w:rsidR="001E5192"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                                     </w:t>
                                  </w: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    куб.м </w:t>
                                  </w:r>
                                </w:p>
                              </w:tc>
                            </w:tr>
                            <w:tr w:rsidR="00774673" w:rsidRPr="00237EEE" w14:paraId="6A03A743" w14:textId="77777777" w:rsidTr="00671EF1">
                              <w:trPr>
                                <w:trHeight w:val="216"/>
                              </w:trPr>
                              <w:tc>
                                <w:tcPr>
                                  <w:tcW w:w="7083" w:type="dxa"/>
                                </w:tcPr>
                                <w:p w14:paraId="407C0F7D" w14:textId="77777777" w:rsidR="00774673" w:rsidRDefault="00774673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Спосіб зберігання сировини:</w:t>
                                  </w:r>
                                </w:p>
                                <w:p w14:paraId="424ED246" w14:textId="4A431D47" w:rsidR="00774673" w:rsidRDefault="000E54A5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[  </w:t>
                                  </w:r>
                                  <w: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</w:t>
                                  </w: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  ] </w:t>
                                  </w:r>
                                  <w: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насипом</w:t>
                                  </w:r>
                                </w:p>
                                <w:p w14:paraId="14FA866C" w14:textId="6DBDC1DD" w:rsidR="000E54A5" w:rsidRPr="00237EEE" w:rsidRDefault="000E54A5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[  </w:t>
                                  </w:r>
                                  <w: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</w:t>
                                  </w: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  ] </w:t>
                                  </w:r>
                                  <w: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в ємності</w:t>
                                  </w:r>
                                </w:p>
                              </w:tc>
                            </w:tr>
                            <w:tr w:rsidR="00BF6B2F" w:rsidRPr="00237EEE" w14:paraId="3F02E06B" w14:textId="77777777" w:rsidTr="00671EF1">
                              <w:tc>
                                <w:tcPr>
                                  <w:tcW w:w="7083" w:type="dxa"/>
                                </w:tcPr>
                                <w:p w14:paraId="2773FAF7" w14:textId="77777777" w:rsidR="00BF6B2F" w:rsidRPr="00237EEE" w:rsidRDefault="00FD3C88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Спосіб відвантаження готового корму:</w:t>
                                  </w:r>
                                </w:p>
                                <w:p w14:paraId="2D0DA946" w14:textId="731279F2" w:rsidR="00FD3C88" w:rsidRPr="00237EEE" w:rsidRDefault="00FD3C88" w:rsidP="00FD3C88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[  </w:t>
                                  </w:r>
                                  <w:r w:rsidR="00DA1F99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</w:t>
                                  </w: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  ] фасування в мішки (10-50 кг)</w:t>
                                  </w:r>
                                </w:p>
                                <w:p w14:paraId="56B3735F" w14:textId="26DD1E38" w:rsidR="00FD3C88" w:rsidRPr="00237EEE" w:rsidRDefault="00FD3C88" w:rsidP="00FD3C88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[    </w:t>
                                  </w:r>
                                  <w:r w:rsidR="00DA1F99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</w:t>
                                  </w: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] фасування в Біг-Беги (1 т) </w:t>
                                  </w:r>
                                </w:p>
                                <w:p w14:paraId="2E52F161" w14:textId="0BDD1400" w:rsidR="00FD3C88" w:rsidRPr="00237EEE" w:rsidRDefault="00FD3C88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[   </w:t>
                                  </w:r>
                                  <w:r w:rsidR="00DA1F99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</w:t>
                                  </w: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 ] завантаження в автомобілі-кормовози (навалом)</w:t>
                                  </w:r>
                                </w:p>
                              </w:tc>
                            </w:tr>
                            <w:tr w:rsidR="00BF6B2F" w:rsidRPr="00237EEE" w14:paraId="7BFA119C" w14:textId="77777777" w:rsidTr="00671EF1">
                              <w:trPr>
                                <w:trHeight w:val="920"/>
                              </w:trPr>
                              <w:tc>
                                <w:tcPr>
                                  <w:tcW w:w="7083" w:type="dxa"/>
                                </w:tcPr>
                                <w:p w14:paraId="2A74DA89" w14:textId="5E3911A3" w:rsidR="00BF6B2F" w:rsidRPr="00237EEE" w:rsidRDefault="00FD3C88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Наявність будівлі </w:t>
                                  </w:r>
                                  <w:r w:rsidR="00AA21A8"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для монтаж</w:t>
                                  </w:r>
                                  <w:r w:rsidR="001E5192"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у</w:t>
                                  </w: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:</w:t>
                                  </w:r>
                                </w:p>
                                <w:p w14:paraId="58876C11" w14:textId="3B550CAE" w:rsidR="00FD3C88" w:rsidRPr="00237EEE" w:rsidRDefault="00FD3C88" w:rsidP="00FD3C88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[     </w:t>
                                  </w:r>
                                  <w:r w:rsidR="00DA1F99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</w:t>
                                  </w: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] будуватиметься нова під обладнання </w:t>
                                  </w:r>
                                </w:p>
                                <w:p w14:paraId="75D15D6D" w14:textId="2DD60552" w:rsidR="00FD3C88" w:rsidRPr="00237EEE" w:rsidRDefault="00FD3C88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[    </w:t>
                                  </w:r>
                                  <w:r w:rsidR="00DA1F99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</w:t>
                                  </w: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] монтаж в існуючому приміщенні (</w:t>
                                  </w:r>
                                  <w:r w:rsidR="00DA1F99" w:rsidRPr="00DA1F99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</w:rPr>
                                    <w:t>вкажіть розміри ДхШхВ</w:t>
                                  </w:r>
                                  <w:r w:rsidR="00C308D7"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F6B2F" w:rsidRPr="00237EEE" w14:paraId="0F426593" w14:textId="77777777" w:rsidTr="00671EF1">
                              <w:trPr>
                                <w:trHeight w:val="1228"/>
                              </w:trPr>
                              <w:tc>
                                <w:tcPr>
                                  <w:tcW w:w="7083" w:type="dxa"/>
                                </w:tcPr>
                                <w:p w14:paraId="5D73520F" w14:textId="77777777" w:rsidR="00BF6B2F" w:rsidRPr="00237EEE" w:rsidRDefault="00CC7A83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Який рівень керування заводом необхідний?</w:t>
                                  </w:r>
                                </w:p>
                                <w:p w14:paraId="14A83FD5" w14:textId="141CFCB9" w:rsidR="003D36A4" w:rsidRPr="00237EEE" w:rsidRDefault="00CC7A83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[   </w:t>
                                  </w:r>
                                  <w:r w:rsidR="00DA1F99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</w:t>
                                  </w: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 ] ручний / кнопковий пульт (мінімум автоматики, все вмикає оператор)</w:t>
                                  </w:r>
                                </w:p>
                                <w:p w14:paraId="6DF5A030" w14:textId="37180A5E" w:rsidR="00CC7A83" w:rsidRPr="00237EEE" w:rsidRDefault="00CC7A83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[   </w:t>
                                  </w:r>
                                  <w:r w:rsidR="00DA1F99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</w:t>
                                  </w: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 ] автоматизований (комп'ютер, ваговий контролер, автоматичне дозування за рецептами </w:t>
                                  </w:r>
                                  <w:r w:rsidR="00A95069"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«</w:t>
                                  </w: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одним кліком</w:t>
                                  </w:r>
                                  <w:r w:rsidR="00A95069"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»</w:t>
                                  </w:r>
                                  <w:r w:rsidRPr="00237EEE"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  <w:t>).</w:t>
                                  </w:r>
                                </w:p>
                                <w:p w14:paraId="127E384C" w14:textId="2D6D63A7" w:rsidR="00CC7A83" w:rsidRPr="00237EEE" w:rsidRDefault="00CC7A83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BF6B2F" w:rsidRPr="00237EEE" w14:paraId="7D88CD47" w14:textId="77777777" w:rsidTr="00671EF1">
                              <w:trPr>
                                <w:trHeight w:val="1737"/>
                              </w:trPr>
                              <w:tc>
                                <w:tcPr>
                                  <w:tcW w:w="7083" w:type="dxa"/>
                                </w:tcPr>
                                <w:p w14:paraId="0E4B1E0E" w14:textId="72CCC152" w:rsidR="00671EF1" w:rsidRPr="00237EEE" w:rsidRDefault="003D36A4" w:rsidP="003D36A4">
                                  <w:pPr>
                                    <w:pStyle w:val="af0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237EEE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uk-UA"/>
                                    </w:rPr>
                                    <w:t>Особливі технічні вимоги або побажання:</w:t>
                                  </w:r>
                                </w:p>
                                <w:p w14:paraId="777C7B08" w14:textId="77777777" w:rsidR="00BF6B2F" w:rsidRPr="00237EEE" w:rsidRDefault="00BF6B2F">
                                  <w:pPr>
                                    <w:rPr>
                                      <w:color w:val="161718" w:themeColor="text1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6F8E03" w14:textId="675DAEED" w:rsidR="00E21FE9" w:rsidRPr="00237EEE" w:rsidRDefault="00E21FE9">
                            <w:pPr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E4CE3" id="_x0000_s1027" type="#_x0000_t202" style="position:absolute;margin-left:164.4pt;margin-top:44pt;width:362.25pt;height:705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" stroked="f">
                <v:textbox>
                  <w:txbxContent>
                    <w:tbl>
                      <w:tblPr>
                        <w:tblStyle w:val="af"/>
                        <w:tblW w:w="7083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7083"/>
                      </w:tblGrid>
                      <w:tr w:rsidR="00E21FE9" w:rsidRPr="00237EEE" w14:paraId="0462A2A6" w14:textId="77777777" w:rsidTr="00671EF1">
                        <w:trPr>
                          <w:trHeight w:val="270"/>
                        </w:trPr>
                        <w:tc>
                          <w:tcPr>
                            <w:tcW w:w="7083" w:type="dxa"/>
                          </w:tcPr>
                          <w:p w14:paraId="384D3121" w14:textId="65F88040" w:rsidR="00DC1248" w:rsidRPr="00237EEE" w:rsidRDefault="00E21FE9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Назва підприємства / Замовник:</w:t>
                            </w:r>
                            <w:r w:rsidR="00A95B58"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</w:p>
                        </w:tc>
                      </w:tr>
                      <w:tr w:rsidR="00E21FE9" w:rsidRPr="00237EEE" w14:paraId="291E951E" w14:textId="3188C33A" w:rsidTr="00671EF1">
                        <w:trPr>
                          <w:trHeight w:val="559"/>
                        </w:trPr>
                        <w:tc>
                          <w:tcPr>
                            <w:tcW w:w="7083" w:type="dxa"/>
                          </w:tcPr>
                          <w:p w14:paraId="66B66654" w14:textId="751B8459" w:rsidR="00DC1248" w:rsidRPr="00237EEE" w:rsidRDefault="00E21FE9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Контактна особа (ПІБ, телефон, E</w:t>
                            </w:r>
                            <w:r w:rsidR="009E6CE1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-</w:t>
                            </w: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mail):</w:t>
                            </w:r>
                          </w:p>
                        </w:tc>
                      </w:tr>
                      <w:tr w:rsidR="00E21FE9" w:rsidRPr="00237EEE" w14:paraId="263D5945" w14:textId="77777777" w:rsidTr="00671EF1">
                        <w:trPr>
                          <w:trHeight w:val="414"/>
                        </w:trPr>
                        <w:tc>
                          <w:tcPr>
                            <w:tcW w:w="7083" w:type="dxa"/>
                          </w:tcPr>
                          <w:p w14:paraId="6A359FB9" w14:textId="1312ACD9" w:rsidR="00E21FE9" w:rsidRPr="00237EEE" w:rsidRDefault="00E21FE9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Місце монтажу (</w:t>
                            </w:r>
                            <w:r w:rsidR="00671EF1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р</w:t>
                            </w: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егіон / </w:t>
                            </w:r>
                            <w:r w:rsidR="00671EF1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н</w:t>
                            </w: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аселений пункт):</w:t>
                            </w:r>
                          </w:p>
                        </w:tc>
                      </w:tr>
                      <w:tr w:rsidR="00BF6B2F" w:rsidRPr="00237EEE" w14:paraId="65B181A5" w14:textId="77777777" w:rsidTr="00671EF1">
                        <w:trPr>
                          <w:trHeight w:val="429"/>
                        </w:trPr>
                        <w:tc>
                          <w:tcPr>
                            <w:tcW w:w="7083" w:type="dxa"/>
                          </w:tcPr>
                          <w:p w14:paraId="4275FFBC" w14:textId="77777777" w:rsidR="00FF3EB2" w:rsidRPr="00237EEE" w:rsidRDefault="00FF3EB2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Продуктивність лінії: ______ тонн/годину </w:t>
                            </w:r>
                          </w:p>
                          <w:p w14:paraId="5725F193" w14:textId="0ED7DB48" w:rsidR="00BF6B2F" w:rsidRPr="00237EEE" w:rsidRDefault="00FF3EB2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                                    </w:t>
                            </w:r>
                          </w:p>
                        </w:tc>
                      </w:tr>
                      <w:tr w:rsidR="00BF6B2F" w:rsidRPr="00237EEE" w14:paraId="77ED9460" w14:textId="77777777" w:rsidTr="00671EF1">
                        <w:trPr>
                          <w:trHeight w:val="1190"/>
                        </w:trPr>
                        <w:tc>
                          <w:tcPr>
                            <w:tcW w:w="7083" w:type="dxa"/>
                          </w:tcPr>
                          <w:p w14:paraId="4858EB1C" w14:textId="1A3956A8" w:rsidR="00BF6B2F" w:rsidRPr="00237EEE" w:rsidRDefault="00FF3EB2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Тип комбікорму</w:t>
                            </w:r>
                            <w:r w:rsidR="00DA1F99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який планується ви</w:t>
                            </w:r>
                            <w:r w:rsidR="00797D9E"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готовляти</w:t>
                            </w: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:</w:t>
                            </w:r>
                          </w:p>
                          <w:p w14:paraId="410E1B7C" w14:textId="5CC3AC11" w:rsidR="00FF3EB2" w:rsidRPr="00237EEE" w:rsidRDefault="00C308D7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[  </w:t>
                            </w:r>
                            <w:r w:rsidR="00DA1F99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  ] </w:t>
                            </w:r>
                            <w:r w:rsidR="00FD3C88"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для птиці</w:t>
                            </w:r>
                          </w:p>
                          <w:p w14:paraId="7EBFA34E" w14:textId="59ACF6B2" w:rsidR="00FF3EB2" w:rsidRPr="00237EEE" w:rsidRDefault="00C308D7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[  </w:t>
                            </w:r>
                            <w:r w:rsidR="00DA1F99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  ] </w:t>
                            </w:r>
                            <w:r w:rsidR="00FD3C88"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для свиней</w:t>
                            </w:r>
                          </w:p>
                          <w:p w14:paraId="1D2D70C7" w14:textId="5B80E16E" w:rsidR="00FF3EB2" w:rsidRPr="00237EEE" w:rsidRDefault="00C308D7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[    </w:t>
                            </w:r>
                            <w:r w:rsidR="00DA1F99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] </w:t>
                            </w:r>
                            <w:r w:rsidR="00FD3C88"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для ВРХ </w:t>
                            </w:r>
                          </w:p>
                          <w:p w14:paraId="3B2E3D2C" w14:textId="7A551FD6" w:rsidR="00FF3EB2" w:rsidRPr="00237EEE" w:rsidRDefault="00C308D7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[   </w:t>
                            </w:r>
                            <w:r w:rsidR="00DA1F99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 ] </w:t>
                            </w:r>
                            <w:r w:rsidR="00FD3C88"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для риби/кролів</w:t>
                            </w:r>
                          </w:p>
                        </w:tc>
                      </w:tr>
                      <w:tr w:rsidR="00E147F3" w:rsidRPr="00245E44" w14:paraId="26B588C4" w14:textId="77777777" w:rsidTr="00671EF1">
                        <w:trPr>
                          <w:trHeight w:val="4143"/>
                        </w:trPr>
                        <w:tc>
                          <w:tcPr>
                            <w:tcW w:w="7083" w:type="dxa"/>
                          </w:tcPr>
                          <w:p w14:paraId="12487285" w14:textId="032C1727" w:rsidR="000E54A5" w:rsidRDefault="00245E44" w:rsidP="00245E44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45E44">
                              <w:rPr>
                                <w:color w:val="161718" w:themeColor="text1"/>
                                <w:sz w:val="20"/>
                                <w:szCs w:val="20"/>
                              </w:rPr>
                              <w:t>Орієнтовна рецептура (</w:t>
                            </w:r>
                            <w:r w:rsidR="000A0107" w:rsidRPr="000A0107">
                              <w:rPr>
                                <w:color w:val="161718" w:themeColor="text1"/>
                                <w:sz w:val="20"/>
                                <w:szCs w:val="20"/>
                              </w:rPr>
                              <w:t>% або кг на 1 тонну замісу</w:t>
                            </w:r>
                            <w: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):</w:t>
                            </w:r>
                          </w:p>
                          <w:p w14:paraId="0C95E39F" w14:textId="09DDEA5C" w:rsidR="00245E44" w:rsidRPr="00245E44" w:rsidRDefault="00245E44" w:rsidP="00245E44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671EF1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Кукурудза</w:t>
                            </w:r>
                            <w: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671EF1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___________</w:t>
                            </w:r>
                            <w:r w:rsidR="00B06AE4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 </w:t>
                            </w:r>
                            <w:r w:rsidRPr="00671EF1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</w:p>
                          <w:p w14:paraId="4F7AACFC" w14:textId="10BA38BC" w:rsidR="00245E44" w:rsidRPr="00245E44" w:rsidRDefault="00245E44" w:rsidP="00245E44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671EF1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Пшениця</w:t>
                            </w:r>
                            <w: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671EF1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___________ </w:t>
                            </w:r>
                          </w:p>
                          <w:p w14:paraId="29488136" w14:textId="531F384C" w:rsidR="00245E44" w:rsidRPr="00245E44" w:rsidRDefault="00245E44" w:rsidP="00245E44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671EF1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Ячмінь ___________ </w:t>
                            </w:r>
                          </w:p>
                          <w:p w14:paraId="39A9C233" w14:textId="6FBF97B2" w:rsidR="00245E44" w:rsidRPr="000E54A5" w:rsidRDefault="00245E44" w:rsidP="00245E44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671EF1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Овес</w:t>
                            </w:r>
                            <w: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671EF1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___________ </w:t>
                            </w:r>
                          </w:p>
                          <w:p w14:paraId="002E2136" w14:textId="242B6A92" w:rsidR="00245E44" w:rsidRPr="00245E44" w:rsidRDefault="00245E44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671EF1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Шрот</w:t>
                            </w:r>
                            <w: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671EF1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___________ </w:t>
                            </w:r>
                          </w:p>
                          <w:p w14:paraId="5A73A5B8" w14:textId="30A433E3" w:rsidR="00774673" w:rsidRPr="00B06AE4" w:rsidRDefault="00245E44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45E44">
                              <w:rPr>
                                <w:color w:val="161718" w:themeColor="text1"/>
                                <w:sz w:val="20"/>
                                <w:szCs w:val="20"/>
                              </w:rPr>
                              <w:t>Макуха (соняшник, соя)</w:t>
                            </w:r>
                            <w: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245E44">
                              <w:rPr>
                                <w:color w:val="161718" w:themeColor="text1"/>
                                <w:sz w:val="20"/>
                                <w:szCs w:val="20"/>
                              </w:rPr>
                              <w:t xml:space="preserve">___________ </w:t>
                            </w:r>
                          </w:p>
                          <w:p w14:paraId="2080A27A" w14:textId="266764EE" w:rsidR="00774673" w:rsidRPr="00245E44" w:rsidRDefault="00245E44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45E44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Крейда / Вапняк</w:t>
                            </w:r>
                            <w: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245E44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___________ </w:t>
                            </w:r>
                          </w:p>
                          <w:p w14:paraId="01F7FEE6" w14:textId="141C3089" w:rsidR="00245E44" w:rsidRPr="00245E44" w:rsidRDefault="00245E44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45E44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Сіль</w:t>
                            </w:r>
                            <w: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245E44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___________ </w:t>
                            </w:r>
                          </w:p>
                          <w:p w14:paraId="6D2D098C" w14:textId="6797D3A7" w:rsidR="00245E44" w:rsidRPr="00245E44" w:rsidRDefault="00245E44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45E44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Монокальційфосфат</w:t>
                            </w:r>
                            <w: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245E44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___________ </w:t>
                            </w:r>
                          </w:p>
                          <w:p w14:paraId="0198D712" w14:textId="7423951B" w:rsidR="00245E44" w:rsidRDefault="00245E44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45E44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Премікс</w:t>
                            </w:r>
                            <w: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671EF1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___________ </w:t>
                            </w:r>
                          </w:p>
                          <w:p w14:paraId="32DC8F48" w14:textId="469F9BAA" w:rsidR="00245E44" w:rsidRDefault="00245E44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45E44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Рідкі компоненти (олія)</w:t>
                            </w:r>
                            <w: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671EF1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___________ </w:t>
                            </w:r>
                          </w:p>
                          <w:p w14:paraId="5D5262EF" w14:textId="187EB7D6" w:rsidR="00D71583" w:rsidRPr="00B06AE4" w:rsidRDefault="00D71583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І інші  </w:t>
                            </w:r>
                            <w:r w:rsidRPr="00245E44">
                              <w:rPr>
                                <w:color w:val="161718" w:themeColor="text1"/>
                                <w:sz w:val="20"/>
                                <w:szCs w:val="20"/>
                              </w:rPr>
                              <w:t xml:space="preserve">___________ </w:t>
                            </w:r>
                          </w:p>
                          <w:p w14:paraId="5BBB6242" w14:textId="505F4BD5" w:rsidR="00D71583" w:rsidRPr="00B06AE4" w:rsidRDefault="00D71583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          </w:t>
                            </w:r>
                            <w:r w:rsidRPr="00245E44">
                              <w:rPr>
                                <w:color w:val="161718" w:themeColor="text1"/>
                                <w:sz w:val="20"/>
                                <w:szCs w:val="20"/>
                              </w:rPr>
                              <w:t xml:space="preserve">___________ </w:t>
                            </w:r>
                          </w:p>
                          <w:p w14:paraId="0A4712B3" w14:textId="72ED01F8" w:rsidR="00D71583" w:rsidRPr="00B06AE4" w:rsidRDefault="00D71583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          </w:t>
                            </w:r>
                            <w:r w:rsidRPr="00245E44">
                              <w:rPr>
                                <w:color w:val="161718" w:themeColor="text1"/>
                                <w:sz w:val="20"/>
                                <w:szCs w:val="20"/>
                              </w:rPr>
                              <w:t xml:space="preserve">___________ </w:t>
                            </w:r>
                          </w:p>
                          <w:p w14:paraId="4AF150CC" w14:textId="09716DE6" w:rsidR="00D71583" w:rsidRPr="00B06AE4" w:rsidRDefault="00D71583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          </w:t>
                            </w:r>
                            <w:r w:rsidRPr="00245E44">
                              <w:rPr>
                                <w:color w:val="161718" w:themeColor="text1"/>
                                <w:sz w:val="20"/>
                                <w:szCs w:val="20"/>
                              </w:rPr>
                              <w:t xml:space="preserve">___________ </w:t>
                            </w:r>
                          </w:p>
                        </w:tc>
                      </w:tr>
                      <w:tr w:rsidR="00BF6B2F" w:rsidRPr="00237EEE" w14:paraId="2F7E9608" w14:textId="77777777" w:rsidTr="00671EF1">
                        <w:tc>
                          <w:tcPr>
                            <w:tcW w:w="7083" w:type="dxa"/>
                          </w:tcPr>
                          <w:p w14:paraId="272DB251" w14:textId="77777777" w:rsidR="00BF6B2F" w:rsidRPr="00237EEE" w:rsidRDefault="00FD3C88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В якому вигляді потрібен готовий корм:</w:t>
                            </w:r>
                          </w:p>
                          <w:p w14:paraId="6DAD03D6" w14:textId="23FF16FD" w:rsidR="00FD3C88" w:rsidRPr="00237EEE" w:rsidRDefault="00C308D7" w:rsidP="00FD3C88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[  </w:t>
                            </w:r>
                            <w:r w:rsidR="00DA1F99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  ] </w:t>
                            </w:r>
                            <w:r w:rsidR="00FD3C88"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розсипний</w:t>
                            </w:r>
                          </w:p>
                          <w:p w14:paraId="21790B20" w14:textId="0C21B730" w:rsidR="00FD3C88" w:rsidRPr="00237EEE" w:rsidRDefault="00C308D7" w:rsidP="00FD3C88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[   </w:t>
                            </w:r>
                            <w:r w:rsidR="00DA1F99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 ] </w:t>
                            </w:r>
                            <w:r w:rsidR="00FD3C88"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гранульований</w:t>
                            </w:r>
                          </w:p>
                          <w:p w14:paraId="4C5D39C8" w14:textId="64AC1549" w:rsidR="00FD3C88" w:rsidRPr="00237EEE" w:rsidRDefault="00C308D7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[   </w:t>
                            </w:r>
                            <w:r w:rsidR="00DA1F99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 ] </w:t>
                            </w:r>
                            <w:r w:rsidR="00FD3C88"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крупка </w:t>
                            </w:r>
                          </w:p>
                        </w:tc>
                      </w:tr>
                      <w:tr w:rsidR="0015545E" w:rsidRPr="00237EEE" w14:paraId="5F7D0F60" w14:textId="77777777" w:rsidTr="00671EF1">
                        <w:trPr>
                          <w:trHeight w:val="216"/>
                        </w:trPr>
                        <w:tc>
                          <w:tcPr>
                            <w:tcW w:w="7083" w:type="dxa"/>
                          </w:tcPr>
                          <w:p w14:paraId="16769D4B" w14:textId="03E1957B" w:rsidR="0015545E" w:rsidRPr="00237EEE" w:rsidRDefault="0015545E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Об'єм завальної ями (бажаний)</w:t>
                            </w:r>
                            <w:r w:rsidR="001E5192"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                                     </w:t>
                            </w: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    куб.м </w:t>
                            </w:r>
                          </w:p>
                        </w:tc>
                      </w:tr>
                      <w:tr w:rsidR="00774673" w:rsidRPr="00237EEE" w14:paraId="6A03A743" w14:textId="77777777" w:rsidTr="00671EF1">
                        <w:trPr>
                          <w:trHeight w:val="216"/>
                        </w:trPr>
                        <w:tc>
                          <w:tcPr>
                            <w:tcW w:w="7083" w:type="dxa"/>
                          </w:tcPr>
                          <w:p w14:paraId="407C0F7D" w14:textId="77777777" w:rsidR="00774673" w:rsidRDefault="00774673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Спосіб зберігання сировини:</w:t>
                            </w:r>
                          </w:p>
                          <w:p w14:paraId="424ED246" w14:textId="4A431D47" w:rsidR="00774673" w:rsidRDefault="000E54A5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[  </w:t>
                            </w:r>
                            <w: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  ] </w:t>
                            </w:r>
                            <w: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насипом</w:t>
                            </w:r>
                          </w:p>
                          <w:p w14:paraId="14FA866C" w14:textId="6DBDC1DD" w:rsidR="000E54A5" w:rsidRPr="00237EEE" w:rsidRDefault="000E54A5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[  </w:t>
                            </w:r>
                            <w: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  ] </w:t>
                            </w:r>
                            <w: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в ємності</w:t>
                            </w:r>
                          </w:p>
                        </w:tc>
                      </w:tr>
                      <w:tr w:rsidR="00BF6B2F" w:rsidRPr="00237EEE" w14:paraId="3F02E06B" w14:textId="77777777" w:rsidTr="00671EF1">
                        <w:tc>
                          <w:tcPr>
                            <w:tcW w:w="7083" w:type="dxa"/>
                          </w:tcPr>
                          <w:p w14:paraId="2773FAF7" w14:textId="77777777" w:rsidR="00BF6B2F" w:rsidRPr="00237EEE" w:rsidRDefault="00FD3C88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Спосіб відвантаження готового корму:</w:t>
                            </w:r>
                          </w:p>
                          <w:p w14:paraId="2D0DA946" w14:textId="731279F2" w:rsidR="00FD3C88" w:rsidRPr="00237EEE" w:rsidRDefault="00FD3C88" w:rsidP="00FD3C88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[  </w:t>
                            </w:r>
                            <w:r w:rsidR="00DA1F99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  ] фасування в мішки (10-50 кг)</w:t>
                            </w:r>
                          </w:p>
                          <w:p w14:paraId="56B3735F" w14:textId="26DD1E38" w:rsidR="00FD3C88" w:rsidRPr="00237EEE" w:rsidRDefault="00FD3C88" w:rsidP="00FD3C88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[    </w:t>
                            </w:r>
                            <w:r w:rsidR="00DA1F99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] фасування в Біг-Беги (1 т) </w:t>
                            </w:r>
                          </w:p>
                          <w:p w14:paraId="2E52F161" w14:textId="0BDD1400" w:rsidR="00FD3C88" w:rsidRPr="00237EEE" w:rsidRDefault="00FD3C88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[   </w:t>
                            </w:r>
                            <w:r w:rsidR="00DA1F99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 ] завантаження в автомобілі-кормовози (навалом)</w:t>
                            </w:r>
                          </w:p>
                        </w:tc>
                      </w:tr>
                      <w:tr w:rsidR="00BF6B2F" w:rsidRPr="00237EEE" w14:paraId="7BFA119C" w14:textId="77777777" w:rsidTr="00671EF1">
                        <w:trPr>
                          <w:trHeight w:val="920"/>
                        </w:trPr>
                        <w:tc>
                          <w:tcPr>
                            <w:tcW w:w="7083" w:type="dxa"/>
                          </w:tcPr>
                          <w:p w14:paraId="2A74DA89" w14:textId="5E3911A3" w:rsidR="00BF6B2F" w:rsidRPr="00237EEE" w:rsidRDefault="00FD3C88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Наявність будівлі </w:t>
                            </w:r>
                            <w:r w:rsidR="00AA21A8"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для монтаж</w:t>
                            </w:r>
                            <w:r w:rsidR="001E5192"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у</w:t>
                            </w: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:</w:t>
                            </w:r>
                          </w:p>
                          <w:p w14:paraId="58876C11" w14:textId="3B550CAE" w:rsidR="00FD3C88" w:rsidRPr="00237EEE" w:rsidRDefault="00FD3C88" w:rsidP="00FD3C88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[     </w:t>
                            </w:r>
                            <w:r w:rsidR="00DA1F99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] будуватиметься нова під обладнання </w:t>
                            </w:r>
                          </w:p>
                          <w:p w14:paraId="75D15D6D" w14:textId="2DD60552" w:rsidR="00FD3C88" w:rsidRPr="00237EEE" w:rsidRDefault="00FD3C88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[    </w:t>
                            </w:r>
                            <w:r w:rsidR="00DA1F99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] монтаж в існуючому приміщенні (</w:t>
                            </w:r>
                            <w:r w:rsidR="00DA1F99" w:rsidRPr="00DA1F99">
                              <w:rPr>
                                <w:color w:val="161718" w:themeColor="text1"/>
                                <w:sz w:val="20"/>
                                <w:szCs w:val="20"/>
                              </w:rPr>
                              <w:t>вкажіть розміри ДхШхВ</w:t>
                            </w:r>
                            <w:r w:rsidR="00C308D7"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)</w:t>
                            </w:r>
                          </w:p>
                        </w:tc>
                      </w:tr>
                      <w:tr w:rsidR="00BF6B2F" w:rsidRPr="00237EEE" w14:paraId="0F426593" w14:textId="77777777" w:rsidTr="00671EF1">
                        <w:trPr>
                          <w:trHeight w:val="1228"/>
                        </w:trPr>
                        <w:tc>
                          <w:tcPr>
                            <w:tcW w:w="7083" w:type="dxa"/>
                          </w:tcPr>
                          <w:p w14:paraId="5D73520F" w14:textId="77777777" w:rsidR="00BF6B2F" w:rsidRPr="00237EEE" w:rsidRDefault="00CC7A83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Який рівень керування заводом необхідний?</w:t>
                            </w:r>
                          </w:p>
                          <w:p w14:paraId="14A83FD5" w14:textId="141CFCB9" w:rsidR="003D36A4" w:rsidRPr="00237EEE" w:rsidRDefault="00CC7A83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[   </w:t>
                            </w:r>
                            <w:r w:rsidR="00DA1F99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 ] ручний / кнопковий пульт (мінімум автоматики, все вмикає оператор)</w:t>
                            </w:r>
                          </w:p>
                          <w:p w14:paraId="6DF5A030" w14:textId="37180A5E" w:rsidR="00CC7A83" w:rsidRPr="00237EEE" w:rsidRDefault="00CC7A83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[   </w:t>
                            </w:r>
                            <w:r w:rsidR="00DA1F99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 ] автоматизований (комп'ютер, ваговий контролер, автоматичне дозування за рецептами </w:t>
                            </w:r>
                            <w:r w:rsidR="00A95069"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«</w:t>
                            </w: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одним кліком</w:t>
                            </w:r>
                            <w:r w:rsidR="00A95069"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»</w:t>
                            </w:r>
                            <w:r w:rsidRPr="00237EEE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).</w:t>
                            </w:r>
                          </w:p>
                          <w:p w14:paraId="127E384C" w14:textId="2D6D63A7" w:rsidR="00CC7A83" w:rsidRPr="00237EEE" w:rsidRDefault="00CC7A83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</w:tc>
                      </w:tr>
                      <w:tr w:rsidR="00BF6B2F" w:rsidRPr="00237EEE" w14:paraId="7D88CD47" w14:textId="77777777" w:rsidTr="00671EF1">
                        <w:trPr>
                          <w:trHeight w:val="1737"/>
                        </w:trPr>
                        <w:tc>
                          <w:tcPr>
                            <w:tcW w:w="7083" w:type="dxa"/>
                          </w:tcPr>
                          <w:p w14:paraId="0E4B1E0E" w14:textId="72CCC152" w:rsidR="00671EF1" w:rsidRPr="00237EEE" w:rsidRDefault="003D36A4" w:rsidP="003D36A4">
                            <w:pPr>
                              <w:pStyle w:val="af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237EE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uk-UA"/>
                              </w:rPr>
                              <w:t>Особливі технічні вимоги або побажання:</w:t>
                            </w:r>
                          </w:p>
                          <w:p w14:paraId="777C7B08" w14:textId="77777777" w:rsidR="00BF6B2F" w:rsidRPr="00237EEE" w:rsidRDefault="00BF6B2F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</w:tc>
                      </w:tr>
                    </w:tbl>
                    <w:p w14:paraId="476F8E03" w14:textId="675DAEED" w:rsidR="00E21FE9" w:rsidRPr="00237EEE" w:rsidRDefault="00E21FE9">
                      <w:pPr>
                        <w:rPr>
                          <w:sz w:val="20"/>
                          <w:szCs w:val="20"/>
                          <w:lang w:val="uk-U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54A5">
        <w:rPr>
          <w:noProof/>
          <w:lang w:bidi="ru-RU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8E2E675" wp14:editId="65E61D6F">
                <wp:simplePos x="0" y="0"/>
                <wp:positionH relativeFrom="page">
                  <wp:align>right</wp:align>
                </wp:positionH>
                <wp:positionV relativeFrom="paragraph">
                  <wp:posOffset>116205</wp:posOffset>
                </wp:positionV>
                <wp:extent cx="4600575" cy="466725"/>
                <wp:effectExtent l="0" t="0" r="0" b="0"/>
                <wp:wrapSquare wrapText="bothSides"/>
                <wp:docPr id="10175527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0DD2D" w14:textId="50805FE9" w:rsidR="00530127" w:rsidRPr="00A95B58" w:rsidRDefault="00530127" w:rsidP="00A95B58">
                            <w:pPr>
                              <w:rPr>
                                <w:color w:val="161718" w:themeColor="text1"/>
                                <w:sz w:val="22"/>
                                <w:u w:val="single"/>
                              </w:rPr>
                            </w:pPr>
                            <w:r w:rsidRPr="00A95B58">
                              <w:rPr>
                                <w:color w:val="161718" w:themeColor="text1"/>
                                <w:sz w:val="22"/>
                                <w:u w:val="single"/>
                              </w:rPr>
                              <w:t>ОПИТУВАЛЬНИЙ ЛИСТ</w:t>
                            </w:r>
                          </w:p>
                          <w:p w14:paraId="393530BD" w14:textId="42848997" w:rsidR="00530127" w:rsidRPr="00DA1F99" w:rsidRDefault="00797D9E" w:rsidP="00A95B58">
                            <w:pPr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DA1F99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для </w:t>
                            </w:r>
                            <w:r w:rsidR="00DA1F99" w:rsidRPr="00DA1F99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попереднього</w:t>
                            </w:r>
                            <w:r w:rsidRPr="00DA1F99">
                              <w:rPr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 прорахунку вартості комбікормового обладнання</w:t>
                            </w:r>
                          </w:p>
                          <w:p w14:paraId="3FDB1532" w14:textId="77777777" w:rsidR="00A166F0" w:rsidRPr="00A166F0" w:rsidRDefault="00A166F0" w:rsidP="00A95B58">
                            <w:pPr>
                              <w:rPr>
                                <w:color w:val="161718" w:themeColor="text1"/>
                                <w:sz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2E675" id="_x0000_s1028" type="#_x0000_t202" style="position:absolute;margin-left:311.05pt;margin-top:9.15pt;width:362.25pt;height:36.7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" filled="f" stroked="f">
                <v:textbox>
                  <w:txbxContent>
                    <w:p w14:paraId="55E0DD2D" w14:textId="50805FE9" w:rsidR="00530127" w:rsidRPr="00A95B58" w:rsidRDefault="00530127" w:rsidP="00A95B58">
                      <w:pPr>
                        <w:rPr>
                          <w:color w:val="161718" w:themeColor="text1"/>
                          <w:sz w:val="22"/>
                          <w:u w:val="single"/>
                        </w:rPr>
                      </w:pPr>
                      <w:r w:rsidRPr="00A95B58">
                        <w:rPr>
                          <w:color w:val="161718" w:themeColor="text1"/>
                          <w:sz w:val="22"/>
                          <w:u w:val="single"/>
                        </w:rPr>
                        <w:t>ОПИТУВАЛЬНИЙ ЛИСТ</w:t>
                      </w:r>
                    </w:p>
                    <w:p w14:paraId="393530BD" w14:textId="42848997" w:rsidR="00530127" w:rsidRPr="00DA1F99" w:rsidRDefault="00797D9E" w:rsidP="00A95B58">
                      <w:pPr>
                        <w:rPr>
                          <w:color w:val="161718" w:themeColor="text1"/>
                          <w:sz w:val="20"/>
                          <w:szCs w:val="20"/>
                          <w:lang w:val="uk-UA"/>
                        </w:rPr>
                      </w:pPr>
                      <w:r w:rsidRPr="00DA1F99">
                        <w:rPr>
                          <w:color w:val="161718" w:themeColor="text1"/>
                          <w:sz w:val="20"/>
                          <w:szCs w:val="20"/>
                          <w:lang w:val="uk-UA"/>
                        </w:rPr>
                        <w:t xml:space="preserve">для </w:t>
                      </w:r>
                      <w:r w:rsidR="00DA1F99" w:rsidRPr="00DA1F99">
                        <w:rPr>
                          <w:color w:val="161718" w:themeColor="text1"/>
                          <w:sz w:val="20"/>
                          <w:szCs w:val="20"/>
                          <w:lang w:val="uk-UA"/>
                        </w:rPr>
                        <w:t>попереднього</w:t>
                      </w:r>
                      <w:r w:rsidRPr="00DA1F99">
                        <w:rPr>
                          <w:color w:val="161718" w:themeColor="text1"/>
                          <w:sz w:val="20"/>
                          <w:szCs w:val="20"/>
                          <w:lang w:val="uk-UA"/>
                        </w:rPr>
                        <w:t xml:space="preserve"> прорахунку вартості комбікормового обладнання</w:t>
                      </w:r>
                    </w:p>
                    <w:p w14:paraId="3FDB1532" w14:textId="77777777" w:rsidR="00A166F0" w:rsidRPr="00A166F0" w:rsidRDefault="00A166F0" w:rsidP="00A95B58">
                      <w:pPr>
                        <w:rPr>
                          <w:color w:val="161718" w:themeColor="text1"/>
                          <w:sz w:val="22"/>
                          <w:lang w:val="uk-UA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00093">
        <w:rPr>
          <w:noProof/>
          <w:lang w:bidi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6C8861" wp14:editId="7605077F">
                <wp:simplePos x="0" y="0"/>
                <wp:positionH relativeFrom="column">
                  <wp:posOffset>-512445</wp:posOffset>
                </wp:positionH>
                <wp:positionV relativeFrom="paragraph">
                  <wp:posOffset>2264410</wp:posOffset>
                </wp:positionV>
                <wp:extent cx="2451735" cy="1552575"/>
                <wp:effectExtent l="0" t="0" r="0" b="0"/>
                <wp:wrapSquare wrapText="bothSides"/>
                <wp:docPr id="86140489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735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ACA8D" w14:textId="6FEEF714" w:rsidR="007749AE" w:rsidRPr="00A9053B" w:rsidRDefault="00237EEE" w:rsidP="005649A6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237EEE">
                              <w:rPr>
                                <w:rFonts w:ascii="Century Gothic" w:hAnsi="Century Gothic" w:cs="Calibri"/>
                                <w:color w:val="161718" w:themeColor="text1"/>
                                <w:sz w:val="20"/>
                                <w:szCs w:val="20"/>
                              </w:rPr>
                              <w:t>Створюємо ефективні технологічні рішення для виробництва комбікормів. Від окремого шнека чи дробарки — до автоматизованих заводів під ключ. Надійна інженерія, індивідуальне проектування та якість, перевірена роками роботи.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C8861" id="_x0000_s1029" type="#_x0000_t202" style="position:absolute;margin-left:-40.35pt;margin-top:178.3pt;width:193.05pt;height:122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" filled="f" stroked="f">
                <v:textbox>
                  <w:txbxContent>
                    <w:p w14:paraId="1AFACA8D" w14:textId="6FEEF714" w:rsidR="007749AE" w:rsidRPr="00A9053B" w:rsidRDefault="00237EEE" w:rsidP="005649A6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  <w:r w:rsidRPr="00237EEE">
                        <w:rPr>
                          <w:rFonts w:ascii="Century Gothic" w:hAnsi="Century Gothic" w:cs="Calibri"/>
                          <w:color w:val="161718" w:themeColor="text1"/>
                          <w:sz w:val="20"/>
                          <w:szCs w:val="20"/>
                        </w:rPr>
                        <w:t>Створюємо ефективні технологічні рішення для виробництва комбікормів. Від окремого шнека чи дробарки — до автоматизованих заводів під ключ. Надійна інженерія, індивідуальне проектування та якість, перевірена роками роботи.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0093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C70F605" wp14:editId="5F4018BA">
                <wp:simplePos x="0" y="0"/>
                <wp:positionH relativeFrom="column">
                  <wp:posOffset>-531495</wp:posOffset>
                </wp:positionH>
                <wp:positionV relativeFrom="paragraph">
                  <wp:posOffset>3978910</wp:posOffset>
                </wp:positionV>
                <wp:extent cx="1276350" cy="1404620"/>
                <wp:effectExtent l="0" t="0" r="0" b="0"/>
                <wp:wrapSquare wrapText="bothSides"/>
                <wp:docPr id="128856303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21C08" w14:textId="6919F411" w:rsidR="005649A6" w:rsidRPr="00A9053B" w:rsidRDefault="005649A6" w:rsidP="005649A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A9053B">
                              <w:rPr>
                                <w:rFonts w:ascii="Century Gothic" w:hAnsi="Century Gothic" w:cs="Calibri"/>
                                <w:b/>
                                <w:bCs/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НАШІ НАПРЯМКИ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70F605" id="_x0000_s1030" type="#_x0000_t202" style="position:absolute;margin-left:-41.85pt;margin-top:313.3pt;width:100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" filled="f" stroked="f">
                <v:textbox style="mso-fit-shape-to-text:t">
                  <w:txbxContent>
                    <w:p w14:paraId="77721C08" w14:textId="6919F411" w:rsidR="005649A6" w:rsidRPr="00A9053B" w:rsidRDefault="005649A6" w:rsidP="005649A6">
                      <w:pPr>
                        <w:rPr>
                          <w:rFonts w:ascii="Century Gothic" w:hAnsi="Century Gothic"/>
                          <w:b/>
                          <w:bCs/>
                          <w:color w:val="161718" w:themeColor="text1"/>
                          <w:sz w:val="20"/>
                          <w:szCs w:val="20"/>
                          <w:lang w:val="uk-UA"/>
                        </w:rPr>
                      </w:pPr>
                      <w:r w:rsidRPr="00A9053B">
                        <w:rPr>
                          <w:rFonts w:ascii="Century Gothic" w:hAnsi="Century Gothic" w:cs="Calibri"/>
                          <w:b/>
                          <w:bCs/>
                          <w:color w:val="161718" w:themeColor="text1"/>
                          <w:sz w:val="20"/>
                          <w:szCs w:val="20"/>
                          <w:lang w:val="uk-UA"/>
                        </w:rPr>
                        <w:t>НАШІ НАПРЯМКИ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0093">
        <w:rPr>
          <w:noProof/>
          <w:lang w:bidi="ru-R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43F3756" wp14:editId="451B559D">
                <wp:simplePos x="0" y="0"/>
                <wp:positionH relativeFrom="page">
                  <wp:align>left</wp:align>
                </wp:positionH>
                <wp:positionV relativeFrom="paragraph">
                  <wp:posOffset>4276725</wp:posOffset>
                </wp:positionV>
                <wp:extent cx="2657475" cy="2124075"/>
                <wp:effectExtent l="0" t="0" r="0" b="0"/>
                <wp:wrapSquare wrapText="bothSides"/>
                <wp:docPr id="111603937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62017" w14:textId="216860F1" w:rsidR="005649A6" w:rsidRPr="00A9053B" w:rsidRDefault="005649A6" w:rsidP="00A9053B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right"/>
                              <w:rPr>
                                <w:rFonts w:ascii="Century Gothic" w:eastAsia="Meiryo" w:hAnsi="Century Gothic" w:cs="Calibri"/>
                                <w:noProof/>
                                <w:color w:val="auto"/>
                                <w:sz w:val="20"/>
                                <w:szCs w:val="20"/>
                                <w:lang w:val="uk-UA" w:eastAsia="ja-JP" w:bidi="ru-RU"/>
                              </w:rPr>
                            </w:pPr>
                            <w:r w:rsidRPr="00A9053B">
                              <w:rPr>
                                <w:rFonts w:ascii="Century Gothic" w:eastAsia="Meiryo" w:hAnsi="Century Gothic" w:cs="Calibri"/>
                                <w:noProof/>
                                <w:color w:val="auto"/>
                                <w:sz w:val="20"/>
                                <w:szCs w:val="20"/>
                                <w:lang w:val="uk-UA" w:eastAsia="ja-JP" w:bidi="ru-RU"/>
                              </w:rPr>
                              <w:t>Комплексні комбікормові заводи</w:t>
                            </w:r>
                          </w:p>
                          <w:p w14:paraId="5CA9C8E7" w14:textId="35FAF313" w:rsidR="005649A6" w:rsidRPr="00A9053B" w:rsidRDefault="005649A6" w:rsidP="00A9053B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right"/>
                              <w:rPr>
                                <w:rFonts w:ascii="Century Gothic" w:eastAsia="Meiryo" w:hAnsi="Century Gothic" w:cs="Calibri"/>
                                <w:noProof/>
                                <w:color w:val="auto"/>
                                <w:sz w:val="20"/>
                                <w:szCs w:val="20"/>
                                <w:lang w:val="uk-UA" w:eastAsia="ja-JP" w:bidi="ru-RU"/>
                              </w:rPr>
                            </w:pPr>
                            <w:r w:rsidRPr="00A9053B">
                              <w:rPr>
                                <w:rFonts w:ascii="Century Gothic" w:eastAsia="Meiryo" w:hAnsi="Century Gothic" w:cs="Calibri"/>
                                <w:noProof/>
                                <w:color w:val="auto"/>
                                <w:sz w:val="20"/>
                                <w:szCs w:val="20"/>
                                <w:lang w:val="uk-UA" w:eastAsia="ja-JP" w:bidi="ru-RU"/>
                              </w:rPr>
                              <w:t>Лінії гранулювання та охолодження</w:t>
                            </w:r>
                          </w:p>
                          <w:p w14:paraId="788D28BF" w14:textId="2D1A4661" w:rsidR="005649A6" w:rsidRPr="00A9053B" w:rsidRDefault="005649A6" w:rsidP="00A9053B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right"/>
                              <w:rPr>
                                <w:rFonts w:ascii="Century Gothic" w:eastAsia="Meiryo" w:hAnsi="Century Gothic" w:cs="Calibri"/>
                                <w:noProof/>
                                <w:color w:val="auto"/>
                                <w:sz w:val="20"/>
                                <w:szCs w:val="20"/>
                                <w:lang w:eastAsia="ja-JP" w:bidi="ru-RU"/>
                              </w:rPr>
                            </w:pPr>
                            <w:r w:rsidRPr="00A9053B">
                              <w:rPr>
                                <w:rFonts w:ascii="Century Gothic" w:eastAsia="Meiryo" w:hAnsi="Century Gothic" w:cs="Calibri"/>
                                <w:noProof/>
                                <w:color w:val="auto"/>
                                <w:sz w:val="20"/>
                                <w:szCs w:val="20"/>
                                <w:lang w:eastAsia="ja-JP" w:bidi="ru-RU"/>
                              </w:rPr>
                              <w:t>Системи точного макро- й мікродозування</w:t>
                            </w:r>
                          </w:p>
                          <w:p w14:paraId="5A6117A1" w14:textId="7605761E" w:rsidR="005649A6" w:rsidRPr="00A9053B" w:rsidRDefault="005649A6" w:rsidP="00A9053B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right"/>
                              <w:rPr>
                                <w:rFonts w:ascii="Century Gothic" w:eastAsia="Meiryo" w:hAnsi="Century Gothic" w:cs="Calibri"/>
                                <w:noProof/>
                                <w:color w:val="auto"/>
                                <w:sz w:val="20"/>
                                <w:szCs w:val="20"/>
                                <w:lang w:eastAsia="ja-JP" w:bidi="ru-RU"/>
                              </w:rPr>
                            </w:pPr>
                            <w:r w:rsidRPr="00A9053B">
                              <w:rPr>
                                <w:rFonts w:ascii="Century Gothic" w:eastAsia="Meiryo" w:hAnsi="Century Gothic" w:cs="Calibri"/>
                                <w:noProof/>
                                <w:color w:val="auto"/>
                                <w:sz w:val="20"/>
                                <w:szCs w:val="20"/>
                                <w:lang w:eastAsia="ja-JP" w:bidi="ru-RU"/>
                              </w:rPr>
                              <w:t>Вальцеві та молоткові дробарки</w:t>
                            </w:r>
                          </w:p>
                          <w:p w14:paraId="59D45939" w14:textId="1CC7FD74" w:rsidR="005649A6" w:rsidRPr="00A9053B" w:rsidRDefault="005649A6" w:rsidP="00A9053B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right"/>
                              <w:rPr>
                                <w:rFonts w:ascii="Century Gothic" w:eastAsia="Meiryo" w:hAnsi="Century Gothic" w:cs="Calibri"/>
                                <w:noProof/>
                                <w:color w:val="auto"/>
                                <w:sz w:val="20"/>
                                <w:szCs w:val="20"/>
                                <w:lang w:eastAsia="ja-JP" w:bidi="ru-RU"/>
                              </w:rPr>
                            </w:pPr>
                            <w:r w:rsidRPr="00A9053B">
                              <w:rPr>
                                <w:rFonts w:ascii="Century Gothic" w:eastAsia="Meiryo" w:hAnsi="Century Gothic" w:cs="Calibri"/>
                                <w:noProof/>
                                <w:color w:val="auto"/>
                                <w:sz w:val="20"/>
                                <w:szCs w:val="20"/>
                                <w:lang w:eastAsia="ja-JP" w:bidi="ru-RU"/>
                              </w:rPr>
                              <w:t xml:space="preserve">Сушильні комплекси </w:t>
                            </w:r>
                          </w:p>
                          <w:p w14:paraId="426FC276" w14:textId="73957621" w:rsidR="005649A6" w:rsidRPr="00A9053B" w:rsidRDefault="005649A6" w:rsidP="00A9053B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right"/>
                              <w:rPr>
                                <w:rFonts w:ascii="Century Gothic" w:eastAsia="Meiryo" w:hAnsi="Century Gothic" w:cs="Calibri"/>
                                <w:noProof/>
                                <w:color w:val="auto"/>
                                <w:sz w:val="20"/>
                                <w:szCs w:val="20"/>
                                <w:lang w:eastAsia="ja-JP" w:bidi="ru-RU"/>
                              </w:rPr>
                            </w:pPr>
                            <w:r w:rsidRPr="00A9053B">
                              <w:rPr>
                                <w:rFonts w:ascii="Century Gothic" w:eastAsia="Meiryo" w:hAnsi="Century Gothic" w:cs="Calibri"/>
                                <w:noProof/>
                                <w:color w:val="auto"/>
                                <w:sz w:val="20"/>
                                <w:szCs w:val="20"/>
                                <w:lang w:eastAsia="ja-JP" w:bidi="ru-RU"/>
                              </w:rPr>
                              <w:t>Промисловий транспорт (норії, ТСЛ, шнеки)</w:t>
                            </w:r>
                          </w:p>
                          <w:p w14:paraId="79AA9222" w14:textId="1A437FEE" w:rsidR="005649A6" w:rsidRDefault="005649A6" w:rsidP="00A9053B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F3756" id="_x0000_s1031" type="#_x0000_t202" style="position:absolute;margin-left:0;margin-top:336.75pt;width:209.25pt;height:167.2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" filled="f" stroked="f">
                <v:textbox>
                  <w:txbxContent>
                    <w:p w14:paraId="07262017" w14:textId="216860F1" w:rsidR="005649A6" w:rsidRPr="00A9053B" w:rsidRDefault="005649A6" w:rsidP="00A9053B">
                      <w:pPr>
                        <w:pStyle w:val="ae"/>
                        <w:numPr>
                          <w:ilvl w:val="0"/>
                          <w:numId w:val="1"/>
                        </w:numPr>
                        <w:spacing w:line="240" w:lineRule="auto"/>
                        <w:jc w:val="right"/>
                        <w:rPr>
                          <w:rFonts w:ascii="Century Gothic" w:eastAsia="Meiryo" w:hAnsi="Century Gothic" w:cs="Calibri"/>
                          <w:noProof/>
                          <w:color w:val="auto"/>
                          <w:sz w:val="20"/>
                          <w:szCs w:val="20"/>
                          <w:lang w:val="uk-UA" w:eastAsia="ja-JP" w:bidi="ru-RU"/>
                        </w:rPr>
                      </w:pPr>
                      <w:r w:rsidRPr="00A9053B">
                        <w:rPr>
                          <w:rFonts w:ascii="Century Gothic" w:eastAsia="Meiryo" w:hAnsi="Century Gothic" w:cs="Calibri"/>
                          <w:noProof/>
                          <w:color w:val="auto"/>
                          <w:sz w:val="20"/>
                          <w:szCs w:val="20"/>
                          <w:lang w:val="uk-UA" w:eastAsia="ja-JP" w:bidi="ru-RU"/>
                        </w:rPr>
                        <w:t>Комплексні комбікормові заводи</w:t>
                      </w:r>
                    </w:p>
                    <w:p w14:paraId="5CA9C8E7" w14:textId="35FAF313" w:rsidR="005649A6" w:rsidRPr="00A9053B" w:rsidRDefault="005649A6" w:rsidP="00A9053B">
                      <w:pPr>
                        <w:pStyle w:val="ae"/>
                        <w:numPr>
                          <w:ilvl w:val="0"/>
                          <w:numId w:val="1"/>
                        </w:numPr>
                        <w:spacing w:line="240" w:lineRule="auto"/>
                        <w:jc w:val="right"/>
                        <w:rPr>
                          <w:rFonts w:ascii="Century Gothic" w:eastAsia="Meiryo" w:hAnsi="Century Gothic" w:cs="Calibri"/>
                          <w:noProof/>
                          <w:color w:val="auto"/>
                          <w:sz w:val="20"/>
                          <w:szCs w:val="20"/>
                          <w:lang w:val="uk-UA" w:eastAsia="ja-JP" w:bidi="ru-RU"/>
                        </w:rPr>
                      </w:pPr>
                      <w:r w:rsidRPr="00A9053B">
                        <w:rPr>
                          <w:rFonts w:ascii="Century Gothic" w:eastAsia="Meiryo" w:hAnsi="Century Gothic" w:cs="Calibri"/>
                          <w:noProof/>
                          <w:color w:val="auto"/>
                          <w:sz w:val="20"/>
                          <w:szCs w:val="20"/>
                          <w:lang w:val="uk-UA" w:eastAsia="ja-JP" w:bidi="ru-RU"/>
                        </w:rPr>
                        <w:t>Лінії гранулювання та охолодження</w:t>
                      </w:r>
                    </w:p>
                    <w:p w14:paraId="788D28BF" w14:textId="2D1A4661" w:rsidR="005649A6" w:rsidRPr="00A9053B" w:rsidRDefault="005649A6" w:rsidP="00A9053B">
                      <w:pPr>
                        <w:pStyle w:val="ae"/>
                        <w:numPr>
                          <w:ilvl w:val="0"/>
                          <w:numId w:val="1"/>
                        </w:numPr>
                        <w:spacing w:line="240" w:lineRule="auto"/>
                        <w:jc w:val="right"/>
                        <w:rPr>
                          <w:rFonts w:ascii="Century Gothic" w:eastAsia="Meiryo" w:hAnsi="Century Gothic" w:cs="Calibri"/>
                          <w:noProof/>
                          <w:color w:val="auto"/>
                          <w:sz w:val="20"/>
                          <w:szCs w:val="20"/>
                          <w:lang w:eastAsia="ja-JP" w:bidi="ru-RU"/>
                        </w:rPr>
                      </w:pPr>
                      <w:r w:rsidRPr="00A9053B">
                        <w:rPr>
                          <w:rFonts w:ascii="Century Gothic" w:eastAsia="Meiryo" w:hAnsi="Century Gothic" w:cs="Calibri"/>
                          <w:noProof/>
                          <w:color w:val="auto"/>
                          <w:sz w:val="20"/>
                          <w:szCs w:val="20"/>
                          <w:lang w:eastAsia="ja-JP" w:bidi="ru-RU"/>
                        </w:rPr>
                        <w:t>Системи точного макро- й мікродозування</w:t>
                      </w:r>
                    </w:p>
                    <w:p w14:paraId="5A6117A1" w14:textId="7605761E" w:rsidR="005649A6" w:rsidRPr="00A9053B" w:rsidRDefault="005649A6" w:rsidP="00A9053B">
                      <w:pPr>
                        <w:pStyle w:val="ae"/>
                        <w:numPr>
                          <w:ilvl w:val="0"/>
                          <w:numId w:val="1"/>
                        </w:numPr>
                        <w:spacing w:line="240" w:lineRule="auto"/>
                        <w:jc w:val="right"/>
                        <w:rPr>
                          <w:rFonts w:ascii="Century Gothic" w:eastAsia="Meiryo" w:hAnsi="Century Gothic" w:cs="Calibri"/>
                          <w:noProof/>
                          <w:color w:val="auto"/>
                          <w:sz w:val="20"/>
                          <w:szCs w:val="20"/>
                          <w:lang w:eastAsia="ja-JP" w:bidi="ru-RU"/>
                        </w:rPr>
                      </w:pPr>
                      <w:r w:rsidRPr="00A9053B">
                        <w:rPr>
                          <w:rFonts w:ascii="Century Gothic" w:eastAsia="Meiryo" w:hAnsi="Century Gothic" w:cs="Calibri"/>
                          <w:noProof/>
                          <w:color w:val="auto"/>
                          <w:sz w:val="20"/>
                          <w:szCs w:val="20"/>
                          <w:lang w:eastAsia="ja-JP" w:bidi="ru-RU"/>
                        </w:rPr>
                        <w:t>Вальцеві та молоткові дробарки</w:t>
                      </w:r>
                    </w:p>
                    <w:p w14:paraId="59D45939" w14:textId="1CC7FD74" w:rsidR="005649A6" w:rsidRPr="00A9053B" w:rsidRDefault="005649A6" w:rsidP="00A9053B">
                      <w:pPr>
                        <w:pStyle w:val="ae"/>
                        <w:numPr>
                          <w:ilvl w:val="0"/>
                          <w:numId w:val="1"/>
                        </w:numPr>
                        <w:spacing w:line="240" w:lineRule="auto"/>
                        <w:jc w:val="right"/>
                        <w:rPr>
                          <w:rFonts w:ascii="Century Gothic" w:eastAsia="Meiryo" w:hAnsi="Century Gothic" w:cs="Calibri"/>
                          <w:noProof/>
                          <w:color w:val="auto"/>
                          <w:sz w:val="20"/>
                          <w:szCs w:val="20"/>
                          <w:lang w:eastAsia="ja-JP" w:bidi="ru-RU"/>
                        </w:rPr>
                      </w:pPr>
                      <w:r w:rsidRPr="00A9053B">
                        <w:rPr>
                          <w:rFonts w:ascii="Century Gothic" w:eastAsia="Meiryo" w:hAnsi="Century Gothic" w:cs="Calibri"/>
                          <w:noProof/>
                          <w:color w:val="auto"/>
                          <w:sz w:val="20"/>
                          <w:szCs w:val="20"/>
                          <w:lang w:eastAsia="ja-JP" w:bidi="ru-RU"/>
                        </w:rPr>
                        <w:t xml:space="preserve">Сушильні комплекси </w:t>
                      </w:r>
                    </w:p>
                    <w:p w14:paraId="426FC276" w14:textId="73957621" w:rsidR="005649A6" w:rsidRPr="00A9053B" w:rsidRDefault="005649A6" w:rsidP="00A9053B">
                      <w:pPr>
                        <w:pStyle w:val="ae"/>
                        <w:numPr>
                          <w:ilvl w:val="0"/>
                          <w:numId w:val="1"/>
                        </w:numPr>
                        <w:spacing w:line="240" w:lineRule="auto"/>
                        <w:jc w:val="right"/>
                        <w:rPr>
                          <w:rFonts w:ascii="Century Gothic" w:eastAsia="Meiryo" w:hAnsi="Century Gothic" w:cs="Calibri"/>
                          <w:noProof/>
                          <w:color w:val="auto"/>
                          <w:sz w:val="20"/>
                          <w:szCs w:val="20"/>
                          <w:lang w:eastAsia="ja-JP" w:bidi="ru-RU"/>
                        </w:rPr>
                      </w:pPr>
                      <w:r w:rsidRPr="00A9053B">
                        <w:rPr>
                          <w:rFonts w:ascii="Century Gothic" w:eastAsia="Meiryo" w:hAnsi="Century Gothic" w:cs="Calibri"/>
                          <w:noProof/>
                          <w:color w:val="auto"/>
                          <w:sz w:val="20"/>
                          <w:szCs w:val="20"/>
                          <w:lang w:eastAsia="ja-JP" w:bidi="ru-RU"/>
                        </w:rPr>
                        <w:t>Промисловий транспорт (норії, ТСЛ, шнеки)</w:t>
                      </w:r>
                    </w:p>
                    <w:p w14:paraId="79AA9222" w14:textId="1A437FEE" w:rsidR="005649A6" w:rsidRDefault="005649A6" w:rsidP="00A9053B">
                      <w:pPr>
                        <w:jc w:val="righ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00093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E3C48F1" wp14:editId="7F845711">
                <wp:simplePos x="0" y="0"/>
                <wp:positionH relativeFrom="column">
                  <wp:posOffset>-493395</wp:posOffset>
                </wp:positionH>
                <wp:positionV relativeFrom="paragraph">
                  <wp:posOffset>6426835</wp:posOffset>
                </wp:positionV>
                <wp:extent cx="1285875" cy="1404620"/>
                <wp:effectExtent l="0" t="0" r="0" b="6350"/>
                <wp:wrapSquare wrapText="bothSides"/>
                <wp:docPr id="1336424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18FB1" w14:textId="73C1B2BD" w:rsidR="005649A6" w:rsidRPr="00A9053B" w:rsidRDefault="005649A6" w:rsidP="005649A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A9053B">
                              <w:rPr>
                                <w:rFonts w:ascii="Century Gothic" w:hAnsi="Century Gothic" w:cs="Calibri"/>
                                <w:b/>
                                <w:bCs/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КОНТАКТНІ ДАНІ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3C48F1" id="_x0000_s1032" type="#_x0000_t202" style="position:absolute;margin-left:-38.85pt;margin-top:506.05pt;width:101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" filled="f" stroked="f">
                <v:textbox style="mso-fit-shape-to-text:t">
                  <w:txbxContent>
                    <w:p w14:paraId="1C118FB1" w14:textId="73C1B2BD" w:rsidR="005649A6" w:rsidRPr="00A9053B" w:rsidRDefault="005649A6" w:rsidP="005649A6">
                      <w:pPr>
                        <w:rPr>
                          <w:rFonts w:ascii="Century Gothic" w:hAnsi="Century Gothic"/>
                          <w:b/>
                          <w:bCs/>
                          <w:color w:val="161718" w:themeColor="text1"/>
                          <w:sz w:val="20"/>
                          <w:szCs w:val="20"/>
                          <w:lang w:val="uk-UA"/>
                        </w:rPr>
                      </w:pPr>
                      <w:r w:rsidRPr="00A9053B">
                        <w:rPr>
                          <w:rFonts w:ascii="Century Gothic" w:hAnsi="Century Gothic" w:cs="Calibri"/>
                          <w:b/>
                          <w:bCs/>
                          <w:color w:val="161718" w:themeColor="text1"/>
                          <w:sz w:val="20"/>
                          <w:szCs w:val="20"/>
                          <w:lang w:val="uk-UA"/>
                        </w:rPr>
                        <w:t>КОНТАКТНІ ДАНІ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0093">
        <w:rPr>
          <w:noProof/>
          <w:lang w:bidi="ru-R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CA7A7B" wp14:editId="72807223">
                <wp:simplePos x="0" y="0"/>
                <wp:positionH relativeFrom="column">
                  <wp:posOffset>-490220</wp:posOffset>
                </wp:positionH>
                <wp:positionV relativeFrom="paragraph">
                  <wp:posOffset>6731635</wp:posOffset>
                </wp:positionV>
                <wp:extent cx="2360930" cy="847725"/>
                <wp:effectExtent l="0" t="0" r="0" b="0"/>
                <wp:wrapSquare wrapText="bothSides"/>
                <wp:docPr id="188015249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F6788" w14:textId="77777777" w:rsidR="005649A6" w:rsidRPr="00A9053B" w:rsidRDefault="005649A6" w:rsidP="005649A6">
                            <w:pPr>
                              <w:jc w:val="both"/>
                              <w:rPr>
                                <w:rFonts w:ascii="Century Gothic" w:hAnsi="Century Gothic" w:cs="Calibri"/>
                                <w:color w:val="161718" w:themeColor="text1"/>
                                <w:sz w:val="20"/>
                                <w:szCs w:val="20"/>
                              </w:rPr>
                            </w:pPr>
                            <w:r w:rsidRPr="00A9053B">
                              <w:rPr>
                                <w:rFonts w:ascii="Century Gothic" w:hAnsi="Century Gothic" w:cs="Calibri"/>
                                <w:color w:val="161718" w:themeColor="text1"/>
                                <w:sz w:val="20"/>
                                <w:szCs w:val="20"/>
                              </w:rPr>
                              <w:t>ТЕЛЕФОН:</w:t>
                            </w:r>
                          </w:p>
                          <w:p w14:paraId="576382A7" w14:textId="77777777" w:rsidR="005649A6" w:rsidRPr="00A9053B" w:rsidRDefault="005649A6" w:rsidP="005649A6">
                            <w:pPr>
                              <w:jc w:val="both"/>
                              <w:rPr>
                                <w:rFonts w:ascii="Century Gothic" w:hAnsi="Century Gothic" w:cs="Calibri"/>
                                <w:color w:val="161718" w:themeColor="text1"/>
                                <w:sz w:val="20"/>
                                <w:szCs w:val="20"/>
                              </w:rPr>
                            </w:pPr>
                            <w:r w:rsidRPr="00A9053B">
                              <w:rPr>
                                <w:rFonts w:ascii="Century Gothic" w:hAnsi="Century Gothic" w:cs="Calibri"/>
                                <w:color w:val="161718" w:themeColor="text1"/>
                                <w:sz w:val="20"/>
                                <w:szCs w:val="20"/>
                              </w:rPr>
                              <w:t>+38 (067) 672-43-12</w:t>
                            </w:r>
                          </w:p>
                          <w:p w14:paraId="1F982DFE" w14:textId="77777777" w:rsidR="005649A6" w:rsidRPr="00A9053B" w:rsidRDefault="005649A6" w:rsidP="005649A6">
                            <w:pPr>
                              <w:jc w:val="both"/>
                              <w:rPr>
                                <w:rFonts w:ascii="Century Gothic" w:hAnsi="Century Gothic" w:cs="Calibri"/>
                                <w:color w:val="161718" w:themeColor="text1"/>
                                <w:sz w:val="20"/>
                                <w:szCs w:val="20"/>
                              </w:rPr>
                            </w:pPr>
                            <w:r w:rsidRPr="00A9053B">
                              <w:rPr>
                                <w:rFonts w:ascii="Century Gothic" w:hAnsi="Century Gothic" w:cs="Calibri"/>
                                <w:color w:val="161718" w:themeColor="text1"/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  <w:p w14:paraId="56A0C5C5" w14:textId="2C291D46" w:rsidR="005649A6" w:rsidRPr="00A9053B" w:rsidRDefault="005649A6" w:rsidP="005649A6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A9053B">
                              <w:rPr>
                                <w:rFonts w:ascii="Century Gothic" w:hAnsi="Century Gothic" w:cs="Calibri"/>
                                <w:color w:val="161718" w:themeColor="text1"/>
                                <w:sz w:val="20"/>
                                <w:szCs w:val="20"/>
                              </w:rPr>
                              <w:t>leomet.lviv@gmail.com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A7A7B" id="_x0000_s1033" type="#_x0000_t202" style="position:absolute;margin-left:-38.6pt;margin-top:530.05pt;width:185.9pt;height:66.75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" filled="f" stroked="f">
                <v:textbox>
                  <w:txbxContent>
                    <w:p w14:paraId="0CEF6788" w14:textId="77777777" w:rsidR="005649A6" w:rsidRPr="00A9053B" w:rsidRDefault="005649A6" w:rsidP="005649A6">
                      <w:pPr>
                        <w:jc w:val="both"/>
                        <w:rPr>
                          <w:rFonts w:ascii="Century Gothic" w:hAnsi="Century Gothic" w:cs="Calibri"/>
                          <w:color w:val="161718" w:themeColor="text1"/>
                          <w:sz w:val="20"/>
                          <w:szCs w:val="20"/>
                        </w:rPr>
                      </w:pPr>
                      <w:r w:rsidRPr="00A9053B">
                        <w:rPr>
                          <w:rFonts w:ascii="Century Gothic" w:hAnsi="Century Gothic" w:cs="Calibri"/>
                          <w:color w:val="161718" w:themeColor="text1"/>
                          <w:sz w:val="20"/>
                          <w:szCs w:val="20"/>
                        </w:rPr>
                        <w:t>ТЕЛЕФОН:</w:t>
                      </w:r>
                    </w:p>
                    <w:p w14:paraId="576382A7" w14:textId="77777777" w:rsidR="005649A6" w:rsidRPr="00A9053B" w:rsidRDefault="005649A6" w:rsidP="005649A6">
                      <w:pPr>
                        <w:jc w:val="both"/>
                        <w:rPr>
                          <w:rFonts w:ascii="Century Gothic" w:hAnsi="Century Gothic" w:cs="Calibri"/>
                          <w:color w:val="161718" w:themeColor="text1"/>
                          <w:sz w:val="20"/>
                          <w:szCs w:val="20"/>
                        </w:rPr>
                      </w:pPr>
                      <w:r w:rsidRPr="00A9053B">
                        <w:rPr>
                          <w:rFonts w:ascii="Century Gothic" w:hAnsi="Century Gothic" w:cs="Calibri"/>
                          <w:color w:val="161718" w:themeColor="text1"/>
                          <w:sz w:val="20"/>
                          <w:szCs w:val="20"/>
                        </w:rPr>
                        <w:t>+38 (067) 672-43-12</w:t>
                      </w:r>
                    </w:p>
                    <w:p w14:paraId="1F982DFE" w14:textId="77777777" w:rsidR="005649A6" w:rsidRPr="00A9053B" w:rsidRDefault="005649A6" w:rsidP="005649A6">
                      <w:pPr>
                        <w:jc w:val="both"/>
                        <w:rPr>
                          <w:rFonts w:ascii="Century Gothic" w:hAnsi="Century Gothic" w:cs="Calibri"/>
                          <w:color w:val="161718" w:themeColor="text1"/>
                          <w:sz w:val="20"/>
                          <w:szCs w:val="20"/>
                        </w:rPr>
                      </w:pPr>
                      <w:r w:rsidRPr="00A9053B">
                        <w:rPr>
                          <w:rFonts w:ascii="Century Gothic" w:hAnsi="Century Gothic" w:cs="Calibri"/>
                          <w:color w:val="161718" w:themeColor="text1"/>
                          <w:sz w:val="20"/>
                          <w:szCs w:val="20"/>
                        </w:rPr>
                        <w:t>E-mail:</w:t>
                      </w:r>
                    </w:p>
                    <w:p w14:paraId="56A0C5C5" w14:textId="2C291D46" w:rsidR="005649A6" w:rsidRPr="00A9053B" w:rsidRDefault="005649A6" w:rsidP="005649A6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  <w:r w:rsidRPr="00A9053B">
                        <w:rPr>
                          <w:rFonts w:ascii="Century Gothic" w:hAnsi="Century Gothic" w:cs="Calibri"/>
                          <w:color w:val="161718" w:themeColor="text1"/>
                          <w:sz w:val="20"/>
                          <w:szCs w:val="20"/>
                        </w:rPr>
                        <w:t>leomet.lviv@gmail.com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0093">
        <w:rPr>
          <w:noProof/>
          <w:lang w:bidi="ru-RU"/>
        </w:rPr>
        <w:drawing>
          <wp:anchor distT="0" distB="0" distL="114300" distR="114300" simplePos="0" relativeHeight="251680768" behindDoc="1" locked="0" layoutInCell="1" allowOverlap="1" wp14:anchorId="2BBCB0AC" wp14:editId="15546B8D">
            <wp:simplePos x="0" y="0"/>
            <wp:positionH relativeFrom="column">
              <wp:posOffset>-493395</wp:posOffset>
            </wp:positionH>
            <wp:positionV relativeFrom="margin">
              <wp:align>bottom</wp:align>
            </wp:positionV>
            <wp:extent cx="2442210" cy="2428875"/>
            <wp:effectExtent l="0" t="0" r="0" b="0"/>
            <wp:wrapNone/>
            <wp:docPr id="82309599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21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53B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764606B" wp14:editId="313F3F51">
                <wp:simplePos x="0" y="0"/>
                <wp:positionH relativeFrom="column">
                  <wp:posOffset>-512445</wp:posOffset>
                </wp:positionH>
                <wp:positionV relativeFrom="paragraph">
                  <wp:posOffset>1997710</wp:posOffset>
                </wp:positionV>
                <wp:extent cx="1419225" cy="1404620"/>
                <wp:effectExtent l="0" t="0" r="0" b="6350"/>
                <wp:wrapSquare wrapText="bothSides"/>
                <wp:docPr id="64884606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4C47D" w14:textId="0E69EBA9" w:rsidR="005649A6" w:rsidRPr="00A9053B" w:rsidRDefault="005649A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A9053B">
                              <w:rPr>
                                <w:rFonts w:ascii="Century Gothic" w:hAnsi="Century Gothic" w:cs="Calibri"/>
                                <w:b/>
                                <w:bCs/>
                                <w:color w:val="161718" w:themeColor="text1"/>
                                <w:sz w:val="20"/>
                                <w:szCs w:val="20"/>
                              </w:rPr>
                              <w:t>ПРО</w:t>
                            </w:r>
                            <w:r w:rsidRPr="00A9053B">
                              <w:rPr>
                                <w:rFonts w:ascii="Century Gothic" w:hAnsi="Century Gothic"/>
                                <w:b/>
                                <w:bCs/>
                                <w:color w:val="161718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9053B">
                              <w:rPr>
                                <w:rFonts w:ascii="Century Gothic" w:hAnsi="Century Gothic" w:cs="Calibri"/>
                                <w:b/>
                                <w:bCs/>
                                <w:color w:val="161718" w:themeColor="text1"/>
                                <w:sz w:val="20"/>
                                <w:szCs w:val="20"/>
                              </w:rPr>
                              <w:t>КОМПАН</w:t>
                            </w:r>
                            <w:r w:rsidRPr="00A9053B">
                              <w:rPr>
                                <w:rFonts w:ascii="Century Gothic" w:hAnsi="Century Gothic" w:cs="Calibri"/>
                                <w:b/>
                                <w:bCs/>
                                <w:color w:val="161718" w:themeColor="text1"/>
                                <w:sz w:val="20"/>
                                <w:szCs w:val="20"/>
                                <w:lang w:val="uk-UA"/>
                              </w:rPr>
                              <w:t>ІЮ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64606B" id="_x0000_s1034" type="#_x0000_t202" style="position:absolute;margin-left:-40.35pt;margin-top:157.3pt;width:111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" filled="f" stroked="f">
                <v:textbox style="mso-fit-shape-to-text:t">
                  <w:txbxContent>
                    <w:p w14:paraId="47E4C47D" w14:textId="0E69EBA9" w:rsidR="005649A6" w:rsidRPr="00A9053B" w:rsidRDefault="005649A6">
                      <w:pPr>
                        <w:rPr>
                          <w:rFonts w:ascii="Century Gothic" w:hAnsi="Century Gothic"/>
                          <w:b/>
                          <w:bCs/>
                          <w:color w:val="161718" w:themeColor="text1"/>
                          <w:sz w:val="20"/>
                          <w:szCs w:val="20"/>
                          <w:lang w:val="uk-UA"/>
                        </w:rPr>
                      </w:pPr>
                      <w:r w:rsidRPr="00A9053B">
                        <w:rPr>
                          <w:rFonts w:ascii="Century Gothic" w:hAnsi="Century Gothic" w:cs="Calibri"/>
                          <w:b/>
                          <w:bCs/>
                          <w:color w:val="161718" w:themeColor="text1"/>
                          <w:sz w:val="20"/>
                          <w:szCs w:val="20"/>
                        </w:rPr>
                        <w:t>ПРО</w:t>
                      </w:r>
                      <w:r w:rsidRPr="00A9053B">
                        <w:rPr>
                          <w:rFonts w:ascii="Century Gothic" w:hAnsi="Century Gothic"/>
                          <w:b/>
                          <w:bCs/>
                          <w:color w:val="161718" w:themeColor="text1"/>
                          <w:sz w:val="20"/>
                          <w:szCs w:val="20"/>
                        </w:rPr>
                        <w:t xml:space="preserve"> </w:t>
                      </w:r>
                      <w:r w:rsidRPr="00A9053B">
                        <w:rPr>
                          <w:rFonts w:ascii="Century Gothic" w:hAnsi="Century Gothic" w:cs="Calibri"/>
                          <w:b/>
                          <w:bCs/>
                          <w:color w:val="161718" w:themeColor="text1"/>
                          <w:sz w:val="20"/>
                          <w:szCs w:val="20"/>
                        </w:rPr>
                        <w:t>КОМПАН</w:t>
                      </w:r>
                      <w:r w:rsidRPr="00A9053B">
                        <w:rPr>
                          <w:rFonts w:ascii="Century Gothic" w:hAnsi="Century Gothic" w:cs="Calibri"/>
                          <w:b/>
                          <w:bCs/>
                          <w:color w:val="161718" w:themeColor="text1"/>
                          <w:sz w:val="20"/>
                          <w:szCs w:val="20"/>
                          <w:lang w:val="uk-UA"/>
                        </w:rPr>
                        <w:t>ІЮ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7890">
        <w:rPr>
          <w:noProof/>
          <w:lang w:bidi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6C276D" wp14:editId="78A3C970">
                <wp:simplePos x="0" y="0"/>
                <wp:positionH relativeFrom="column">
                  <wp:posOffset>144780</wp:posOffset>
                </wp:positionH>
                <wp:positionV relativeFrom="paragraph">
                  <wp:posOffset>1550035</wp:posOffset>
                </wp:positionV>
                <wp:extent cx="1295400" cy="1404620"/>
                <wp:effectExtent l="0" t="0" r="0" b="0"/>
                <wp:wrapSquare wrapText="bothSides"/>
                <wp:docPr id="51859717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E3C5A" w14:textId="41E75E83" w:rsidR="0028519A" w:rsidRPr="00797890" w:rsidRDefault="006A6116">
                            <w:pPr>
                              <w:rPr>
                                <w:rFonts w:ascii="Montserrat" w:hAnsi="Montserrat"/>
                                <w:color w:val="161718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797890">
                              <w:rPr>
                                <w:rFonts w:ascii="Montserrat" w:hAnsi="Montserrat"/>
                                <w:color w:val="161718" w:themeColor="text1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="007749AE" w:rsidRPr="00797890">
                              <w:rPr>
                                <w:rFonts w:ascii="Montserrat" w:hAnsi="Montserrat"/>
                                <w:color w:val="161718" w:themeColor="text1"/>
                                <w:sz w:val="36"/>
                                <w:szCs w:val="36"/>
                                <w:lang w:val="en-US"/>
                              </w:rPr>
                              <w:t>LEOMET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6C276D" id="_x0000_s1035" type="#_x0000_t202" style="position:absolute;margin-left:11.4pt;margin-top:122.05pt;width:10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" filled="f" stroked="f">
                <v:textbox style="mso-fit-shape-to-text:t">
                  <w:txbxContent>
                    <w:p w14:paraId="2D0E3C5A" w14:textId="41E75E83" w:rsidR="0028519A" w:rsidRPr="00797890" w:rsidRDefault="006A6116">
                      <w:pPr>
                        <w:rPr>
                          <w:rFonts w:ascii="Montserrat" w:hAnsi="Montserrat"/>
                          <w:color w:val="161718" w:themeColor="text1"/>
                          <w:sz w:val="36"/>
                          <w:szCs w:val="36"/>
                          <w:lang w:val="en-US"/>
                        </w:rPr>
                      </w:pPr>
                      <w:r w:rsidRPr="00797890">
                        <w:rPr>
                          <w:rFonts w:ascii="Montserrat" w:hAnsi="Montserrat"/>
                          <w:color w:val="161718" w:themeColor="text1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="007749AE" w:rsidRPr="00797890">
                        <w:rPr>
                          <w:rFonts w:ascii="Montserrat" w:hAnsi="Montserrat"/>
                          <w:color w:val="161718" w:themeColor="text1"/>
                          <w:sz w:val="36"/>
                          <w:szCs w:val="36"/>
                          <w:lang w:val="en-US"/>
                        </w:rPr>
                        <w:t>LEOMET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49A6">
        <w:rPr>
          <w:noProof/>
          <w:lang w:bidi="ru-RU"/>
        </w:rPr>
        <w:drawing>
          <wp:anchor distT="0" distB="0" distL="114300" distR="114300" simplePos="0" relativeHeight="251661312" behindDoc="1" locked="0" layoutInCell="1" allowOverlap="1" wp14:anchorId="69670EBB" wp14:editId="4E8867D4">
            <wp:simplePos x="0" y="0"/>
            <wp:positionH relativeFrom="column">
              <wp:posOffset>49530</wp:posOffset>
            </wp:positionH>
            <wp:positionV relativeFrom="page">
              <wp:posOffset>837565</wp:posOffset>
            </wp:positionV>
            <wp:extent cx="1390650" cy="1405866"/>
            <wp:effectExtent l="0" t="0" r="0" b="4445"/>
            <wp:wrapNone/>
            <wp:docPr id="68753292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0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4B5F" w:rsidRPr="00A9053B" w:rsidSect="000821D9">
      <w:pgSz w:w="11906" w:h="16838" w:code="9"/>
      <w:pgMar w:top="720" w:right="1152" w:bottom="720" w:left="1152" w:header="0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1714C" w14:textId="77777777" w:rsidR="009C0150" w:rsidRDefault="009C0150" w:rsidP="004B7E44">
      <w:r>
        <w:separator/>
      </w:r>
    </w:p>
  </w:endnote>
  <w:endnote w:type="continuationSeparator" w:id="0">
    <w:p w14:paraId="6B942A5D" w14:textId="77777777" w:rsidR="009C0150" w:rsidRDefault="009C0150" w:rsidP="004B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Book">
    <w:altName w:val="MS PGothic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2EF1F" w14:textId="77777777" w:rsidR="009C0150" w:rsidRDefault="009C0150" w:rsidP="004B7E44">
      <w:r>
        <w:separator/>
      </w:r>
    </w:p>
  </w:footnote>
  <w:footnote w:type="continuationSeparator" w:id="0">
    <w:p w14:paraId="0798B5F3" w14:textId="77777777" w:rsidR="009C0150" w:rsidRDefault="009C0150" w:rsidP="004B7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219A7"/>
    <w:multiLevelType w:val="multilevel"/>
    <w:tmpl w:val="8E3C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64059D"/>
    <w:multiLevelType w:val="multilevel"/>
    <w:tmpl w:val="E98C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956A22"/>
    <w:multiLevelType w:val="hybridMultilevel"/>
    <w:tmpl w:val="DEE465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494898">
    <w:abstractNumId w:val="2"/>
  </w:num>
  <w:num w:numId="2" w16cid:durableId="1624997527">
    <w:abstractNumId w:val="0"/>
  </w:num>
  <w:num w:numId="3" w16cid:durableId="84110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9A"/>
    <w:rsid w:val="0008123D"/>
    <w:rsid w:val="000821D9"/>
    <w:rsid w:val="000A0107"/>
    <w:rsid w:val="000E54A5"/>
    <w:rsid w:val="001254CA"/>
    <w:rsid w:val="00141EE6"/>
    <w:rsid w:val="0015545E"/>
    <w:rsid w:val="001E5192"/>
    <w:rsid w:val="00237EEE"/>
    <w:rsid w:val="00245E44"/>
    <w:rsid w:val="0028519A"/>
    <w:rsid w:val="00293B83"/>
    <w:rsid w:val="002A460A"/>
    <w:rsid w:val="003166AD"/>
    <w:rsid w:val="003D36A4"/>
    <w:rsid w:val="003F4CDF"/>
    <w:rsid w:val="00493F6D"/>
    <w:rsid w:val="004A0098"/>
    <w:rsid w:val="004B7E44"/>
    <w:rsid w:val="004D5252"/>
    <w:rsid w:val="004E5E94"/>
    <w:rsid w:val="004F2B86"/>
    <w:rsid w:val="004F2CDA"/>
    <w:rsid w:val="00530127"/>
    <w:rsid w:val="005649A6"/>
    <w:rsid w:val="005A718F"/>
    <w:rsid w:val="00671EF1"/>
    <w:rsid w:val="006A3CE7"/>
    <w:rsid w:val="006A6116"/>
    <w:rsid w:val="006E49F8"/>
    <w:rsid w:val="0070223B"/>
    <w:rsid w:val="007516CF"/>
    <w:rsid w:val="00774673"/>
    <w:rsid w:val="007749AE"/>
    <w:rsid w:val="00797890"/>
    <w:rsid w:val="00797D9E"/>
    <w:rsid w:val="00874577"/>
    <w:rsid w:val="0089170A"/>
    <w:rsid w:val="008B33BC"/>
    <w:rsid w:val="008F7537"/>
    <w:rsid w:val="009120E9"/>
    <w:rsid w:val="00945900"/>
    <w:rsid w:val="009C0150"/>
    <w:rsid w:val="009C396C"/>
    <w:rsid w:val="009E6CE1"/>
    <w:rsid w:val="009F2EB9"/>
    <w:rsid w:val="00A166F0"/>
    <w:rsid w:val="00A85D8B"/>
    <w:rsid w:val="00A9053B"/>
    <w:rsid w:val="00A95069"/>
    <w:rsid w:val="00A95B58"/>
    <w:rsid w:val="00AA21A8"/>
    <w:rsid w:val="00B00093"/>
    <w:rsid w:val="00B06AE4"/>
    <w:rsid w:val="00B42B79"/>
    <w:rsid w:val="00B572B4"/>
    <w:rsid w:val="00BA6054"/>
    <w:rsid w:val="00BF6B2F"/>
    <w:rsid w:val="00C04A07"/>
    <w:rsid w:val="00C308D7"/>
    <w:rsid w:val="00C55FD1"/>
    <w:rsid w:val="00CC7A83"/>
    <w:rsid w:val="00D03DB4"/>
    <w:rsid w:val="00D3437C"/>
    <w:rsid w:val="00D71583"/>
    <w:rsid w:val="00DA1F99"/>
    <w:rsid w:val="00DB26A7"/>
    <w:rsid w:val="00DC1248"/>
    <w:rsid w:val="00DE1FBF"/>
    <w:rsid w:val="00E147F3"/>
    <w:rsid w:val="00E21FE9"/>
    <w:rsid w:val="00E4745D"/>
    <w:rsid w:val="00E76CAD"/>
    <w:rsid w:val="00E94B5F"/>
    <w:rsid w:val="00E95BA5"/>
    <w:rsid w:val="00EF4E51"/>
    <w:rsid w:val="00FD3C88"/>
    <w:rsid w:val="00FF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5FD7D"/>
  <w15:chartTrackingRefBased/>
  <w15:docId w15:val="{E39F0F27-1E25-4498-A4B5-EB30BED0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C88"/>
    <w:pPr>
      <w:spacing w:after="0"/>
    </w:pPr>
    <w:rPr>
      <w:rFonts w:eastAsiaTheme="minorEastAsia"/>
      <w:color w:val="FFFFFF" w:themeColor="background1"/>
      <w:sz w:val="28"/>
      <w:szCs w:val="22"/>
    </w:rPr>
  </w:style>
  <w:style w:type="paragraph" w:styleId="1">
    <w:name w:val="heading 1"/>
    <w:basedOn w:val="a"/>
    <w:link w:val="10"/>
    <w:uiPriority w:val="2"/>
    <w:qFormat/>
    <w:rsid w:val="004B7E44"/>
    <w:pPr>
      <w:keepNext/>
      <w:outlineLvl w:val="0"/>
    </w:pPr>
    <w:rPr>
      <w:rFonts w:asciiTheme="majorHAnsi" w:eastAsia="Times New Roman" w:hAnsiTheme="majorHAnsi" w:cs="Times New Roman"/>
      <w:b/>
      <w:sz w:val="48"/>
      <w:szCs w:val="24"/>
    </w:rPr>
  </w:style>
  <w:style w:type="paragraph" w:styleId="2">
    <w:name w:val="heading 2"/>
    <w:basedOn w:val="a"/>
    <w:link w:val="20"/>
    <w:uiPriority w:val="2"/>
    <w:unhideWhenUsed/>
    <w:qFormat/>
    <w:rsid w:val="004B7E44"/>
    <w:pPr>
      <w:keepNext/>
      <w:spacing w:line="240" w:lineRule="auto"/>
      <w:outlineLvl w:val="1"/>
    </w:pPr>
    <w:rPr>
      <w:rFonts w:asciiTheme="majorHAnsi" w:eastAsia="Times New Roman" w:hAnsiTheme="majorHAnsi" w:cs="Times New Roman"/>
      <w:b/>
      <w:color w:val="auto"/>
      <w:sz w:val="52"/>
    </w:rPr>
  </w:style>
  <w:style w:type="paragraph" w:styleId="3">
    <w:name w:val="heading 3"/>
    <w:basedOn w:val="a"/>
    <w:link w:val="30"/>
    <w:uiPriority w:val="2"/>
    <w:unhideWhenUsed/>
    <w:qFormat/>
    <w:rsid w:val="004B7E44"/>
    <w:pPr>
      <w:spacing w:line="240" w:lineRule="auto"/>
      <w:outlineLvl w:val="2"/>
    </w:pPr>
    <w:rPr>
      <w:rFonts w:asciiTheme="majorHAnsi" w:eastAsia="Times New Roman" w:hAnsiTheme="majorHAnsi" w:cs="Times New Roman"/>
      <w:i/>
      <w:color w:val="auto"/>
      <w:sz w:val="24"/>
    </w:rPr>
  </w:style>
  <w:style w:type="paragraph" w:styleId="4">
    <w:name w:val="heading 4"/>
    <w:basedOn w:val="a"/>
    <w:link w:val="40"/>
    <w:uiPriority w:val="2"/>
    <w:unhideWhenUsed/>
    <w:qFormat/>
    <w:rsid w:val="004B7E44"/>
    <w:pPr>
      <w:keepNext/>
      <w:keepLines/>
      <w:spacing w:before="240" w:after="40" w:line="240" w:lineRule="auto"/>
      <w:outlineLvl w:val="3"/>
    </w:pPr>
    <w:rPr>
      <w:rFonts w:eastAsia="Times New Roman" w:cs="Times New Roman"/>
      <w:b/>
      <w:caps/>
      <w:color w:val="161718" w:themeColor="text1"/>
      <w:spacing w:val="20"/>
      <w:kern w:val="28"/>
      <w:sz w:val="24"/>
    </w:rPr>
  </w:style>
  <w:style w:type="paragraph" w:styleId="5">
    <w:name w:val="heading 5"/>
    <w:basedOn w:val="a"/>
    <w:next w:val="a"/>
    <w:link w:val="50"/>
    <w:uiPriority w:val="2"/>
    <w:semiHidden/>
    <w:unhideWhenUsed/>
    <w:qFormat/>
    <w:rsid w:val="005A718F"/>
    <w:pPr>
      <w:keepNext/>
      <w:keepLines/>
      <w:spacing w:line="240" w:lineRule="atLeast"/>
      <w:ind w:left="1440"/>
      <w:outlineLvl w:val="4"/>
    </w:pPr>
    <w:rPr>
      <w:rFonts w:eastAsia="Times New Roman" w:cs="Times New Roman"/>
      <w:spacing w:val="-4"/>
      <w:kern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2"/>
    <w:rsid w:val="004B7E44"/>
    <w:rPr>
      <w:rFonts w:asciiTheme="majorHAnsi" w:eastAsia="Times New Roman" w:hAnsiTheme="majorHAnsi" w:cs="Times New Roman"/>
      <w:b/>
      <w:color w:val="FFFFFF" w:themeColor="background1"/>
      <w:sz w:val="48"/>
      <w:szCs w:val="24"/>
    </w:rPr>
  </w:style>
  <w:style w:type="paragraph" w:styleId="a3">
    <w:name w:val="Title"/>
    <w:basedOn w:val="a"/>
    <w:link w:val="a4"/>
    <w:uiPriority w:val="1"/>
    <w:qFormat/>
    <w:rsid w:val="003166AD"/>
    <w:pPr>
      <w:spacing w:line="240" w:lineRule="auto"/>
      <w:contextualSpacing/>
    </w:pPr>
    <w:rPr>
      <w:rFonts w:asciiTheme="majorHAnsi" w:eastAsia="Times New Roman" w:hAnsiTheme="majorHAnsi" w:cs="Times New Roman"/>
      <w:b/>
      <w:caps/>
      <w:sz w:val="96"/>
      <w:szCs w:val="40"/>
    </w:rPr>
  </w:style>
  <w:style w:type="character" w:customStyle="1" w:styleId="a4">
    <w:name w:val="Заголовок Знак"/>
    <w:basedOn w:val="a0"/>
    <w:link w:val="a3"/>
    <w:uiPriority w:val="1"/>
    <w:rsid w:val="003166AD"/>
    <w:rPr>
      <w:rFonts w:asciiTheme="majorHAnsi" w:eastAsia="Times New Roman" w:hAnsiTheme="majorHAnsi" w:cs="Times New Roman"/>
      <w:b/>
      <w:caps/>
      <w:color w:val="FFFFFF" w:themeColor="background1"/>
      <w:sz w:val="96"/>
      <w:szCs w:val="40"/>
    </w:rPr>
  </w:style>
  <w:style w:type="paragraph" w:styleId="a5">
    <w:name w:val="Subtitle"/>
    <w:basedOn w:val="a"/>
    <w:link w:val="a6"/>
    <w:uiPriority w:val="4"/>
    <w:qFormat/>
    <w:rsid w:val="004B7E44"/>
    <w:pPr>
      <w:contextualSpacing/>
    </w:pPr>
    <w:rPr>
      <w:rFonts w:eastAsia="Times New Roman" w:cs="Times New Roman"/>
      <w:b/>
      <w:sz w:val="72"/>
    </w:rPr>
  </w:style>
  <w:style w:type="character" w:customStyle="1" w:styleId="a6">
    <w:name w:val="Подзаголовок Знак"/>
    <w:basedOn w:val="a0"/>
    <w:link w:val="a5"/>
    <w:uiPriority w:val="4"/>
    <w:rsid w:val="004B7E44"/>
    <w:rPr>
      <w:rFonts w:eastAsia="Times New Roman" w:cs="Times New Roman"/>
      <w:color w:val="FFFFFF" w:themeColor="background1"/>
      <w:sz w:val="72"/>
      <w:szCs w:val="22"/>
    </w:rPr>
  </w:style>
  <w:style w:type="paragraph" w:styleId="a7">
    <w:name w:val="No Spacing"/>
    <w:uiPriority w:val="1"/>
    <w:unhideWhenUsed/>
    <w:qFormat/>
    <w:rsid w:val="005A718F"/>
    <w:pPr>
      <w:spacing w:after="0"/>
    </w:pPr>
    <w:rPr>
      <w:rFonts w:eastAsia="Times New Roman" w:cs="Times New Roman"/>
      <w:spacing w:val="10"/>
    </w:rPr>
  </w:style>
  <w:style w:type="character" w:customStyle="1" w:styleId="20">
    <w:name w:val="Заголовок 2 Знак"/>
    <w:basedOn w:val="a0"/>
    <w:link w:val="2"/>
    <w:uiPriority w:val="2"/>
    <w:rsid w:val="004B7E44"/>
    <w:rPr>
      <w:rFonts w:asciiTheme="majorHAnsi" w:eastAsia="Times New Roman" w:hAnsiTheme="majorHAnsi" w:cs="Times New Roman"/>
      <w:b/>
      <w:sz w:val="52"/>
      <w:szCs w:val="22"/>
    </w:rPr>
  </w:style>
  <w:style w:type="character" w:customStyle="1" w:styleId="30">
    <w:name w:val="Заголовок 3 Знак"/>
    <w:basedOn w:val="a0"/>
    <w:link w:val="3"/>
    <w:uiPriority w:val="2"/>
    <w:rsid w:val="004B7E44"/>
    <w:rPr>
      <w:rFonts w:asciiTheme="majorHAnsi" w:eastAsia="Times New Roman" w:hAnsiTheme="majorHAnsi" w:cs="Times New Roman"/>
      <w:i/>
      <w:sz w:val="24"/>
      <w:szCs w:val="22"/>
    </w:rPr>
  </w:style>
  <w:style w:type="character" w:customStyle="1" w:styleId="40">
    <w:name w:val="Заголовок 4 Знак"/>
    <w:basedOn w:val="a0"/>
    <w:link w:val="4"/>
    <w:uiPriority w:val="2"/>
    <w:rsid w:val="004B7E44"/>
    <w:rPr>
      <w:rFonts w:eastAsia="Times New Roman" w:cs="Times New Roman"/>
      <w:b/>
      <w:caps/>
      <w:color w:val="161718" w:themeColor="text1"/>
      <w:spacing w:val="20"/>
      <w:kern w:val="28"/>
      <w:sz w:val="24"/>
      <w:szCs w:val="22"/>
    </w:rPr>
  </w:style>
  <w:style w:type="paragraph" w:customStyle="1" w:styleId="a8">
    <w:name w:val="Глава"/>
    <w:basedOn w:val="a"/>
    <w:uiPriority w:val="5"/>
    <w:unhideWhenUsed/>
    <w:qFormat/>
    <w:rsid w:val="00E76CAD"/>
    <w:pPr>
      <w:spacing w:before="20"/>
    </w:pPr>
    <w:rPr>
      <w:rFonts w:asciiTheme="majorHAnsi" w:eastAsia="Times New Roman" w:hAnsiTheme="majorHAnsi" w:cs="Times New Roman"/>
      <w:caps/>
      <w:color w:val="63676C" w:themeColor="text1" w:themeTint="A6"/>
      <w:szCs w:val="17"/>
    </w:rPr>
  </w:style>
  <w:style w:type="character" w:customStyle="1" w:styleId="50">
    <w:name w:val="Заголовок 5 Знак"/>
    <w:basedOn w:val="a0"/>
    <w:link w:val="5"/>
    <w:uiPriority w:val="2"/>
    <w:semiHidden/>
    <w:rsid w:val="005A718F"/>
    <w:rPr>
      <w:rFonts w:eastAsia="Times New Roman" w:cs="Times New Roman"/>
      <w:spacing w:val="-4"/>
      <w:kern w:val="28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A718F"/>
    <w:pPr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718F"/>
  </w:style>
  <w:style w:type="paragraph" w:styleId="ab">
    <w:name w:val="footer"/>
    <w:basedOn w:val="a"/>
    <w:link w:val="ac"/>
    <w:uiPriority w:val="99"/>
    <w:unhideWhenUsed/>
    <w:rsid w:val="005A718F"/>
    <w:pPr>
      <w:spacing w:line="240" w:lineRule="auto"/>
      <w:jc w:val="center"/>
    </w:pPr>
  </w:style>
  <w:style w:type="character" w:customStyle="1" w:styleId="ac">
    <w:name w:val="Нижний колонтитул Знак"/>
    <w:basedOn w:val="a0"/>
    <w:link w:val="ab"/>
    <w:uiPriority w:val="99"/>
    <w:rsid w:val="005A718F"/>
  </w:style>
  <w:style w:type="character" w:styleId="ad">
    <w:name w:val="Placeholder Text"/>
    <w:basedOn w:val="a0"/>
    <w:uiPriority w:val="99"/>
    <w:semiHidden/>
    <w:rsid w:val="00945900"/>
    <w:rPr>
      <w:color w:val="808080"/>
    </w:rPr>
  </w:style>
  <w:style w:type="paragraph" w:styleId="ae">
    <w:name w:val="List Paragraph"/>
    <w:basedOn w:val="a"/>
    <w:uiPriority w:val="34"/>
    <w:unhideWhenUsed/>
    <w:qFormat/>
    <w:rsid w:val="005649A6"/>
    <w:pPr>
      <w:ind w:left="720"/>
      <w:contextualSpacing/>
    </w:pPr>
  </w:style>
  <w:style w:type="table" w:styleId="af">
    <w:name w:val="Table Grid"/>
    <w:basedOn w:val="a1"/>
    <w:uiPriority w:val="39"/>
    <w:rsid w:val="00E2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3D3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po4\AppData\Roaming\Microsoft\Templates\&#1041;&#1080;&#1079;&#1085;&#1077;&#1089;-&#1086;&#1090;&#1095;&#1077;&#1090;%20(&#1087;&#1088;&#1086;&#1092;&#1077;&#1089;&#1089;&#1080;&#1086;&#1085;&#1072;&#1083;&#1100;&#1085;&#1099;&#1081;%20&#1084;&#1072;&#1082;&#1077;&#1090;).dotx" TargetMode="External"/></Relationships>
</file>

<file path=word/theme/theme1.xml><?xml version="1.0" encoding="utf-8"?>
<a:theme xmlns:a="http://schemas.openxmlformats.org/drawingml/2006/main" name="Theme2">
  <a:themeElements>
    <a:clrScheme name="Custom 51">
      <a:dk1>
        <a:srgbClr val="161718"/>
      </a:dk1>
      <a:lt1>
        <a:srgbClr val="FFFFFF"/>
      </a:lt1>
      <a:dk2>
        <a:srgbClr val="282660"/>
      </a:dk2>
      <a:lt2>
        <a:srgbClr val="E6E7E8"/>
      </a:lt2>
      <a:accent1>
        <a:srgbClr val="A4063E"/>
      </a:accent1>
      <a:accent2>
        <a:srgbClr val="93C842"/>
      </a:accent2>
      <a:accent3>
        <a:srgbClr val="1D7D74"/>
      </a:accent3>
      <a:accent4>
        <a:srgbClr val="B50745"/>
      </a:accent4>
      <a:accent5>
        <a:srgbClr val="93C842"/>
      </a:accent5>
      <a:accent6>
        <a:srgbClr val="A4063E"/>
      </a:accent6>
      <a:hlink>
        <a:srgbClr val="93C842"/>
      </a:hlink>
      <a:folHlink>
        <a:srgbClr val="93C842"/>
      </a:folHlink>
    </a:clrScheme>
    <a:fontScheme name="Custom 18">
      <a:majorFont>
        <a:latin typeface="Franklin Gothic Book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DBBE3-14AA-4BA3-B69D-3A11B0CB4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Бизнес-отчет (профессиональный макет)</Template>
  <TotalTime>656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Artamonova</dc:creator>
  <cp:keywords/>
  <dc:description/>
  <cp:lastModifiedBy>Olga Artamonova</cp:lastModifiedBy>
  <cp:revision>21</cp:revision>
  <cp:lastPrinted>2026-06-10T10:05:00Z</cp:lastPrinted>
  <dcterms:created xsi:type="dcterms:W3CDTF">2026-06-08T06:18:00Z</dcterms:created>
  <dcterms:modified xsi:type="dcterms:W3CDTF">2026-06-10T10:21:00Z</dcterms:modified>
</cp:coreProperties>
</file>